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718" w:rsidRPr="00DA2B92" w:rsidRDefault="00403568" w:rsidP="005B6718">
      <w:pPr>
        <w:pStyle w:val="Encabezado"/>
        <w:jc w:val="center"/>
        <w:rPr>
          <w:rFonts w:ascii="Helvetica" w:hAnsi="Helvetica" w:cs="Arial"/>
          <w:b/>
          <w:iCs/>
          <w:color w:val="000080"/>
          <w:sz w:val="36"/>
          <w:szCs w:val="36"/>
        </w:rPr>
      </w:pPr>
      <w:r>
        <w:rPr>
          <w:rFonts w:ascii="Helvetica" w:hAnsi="Helvetica" w:cs="Arial"/>
          <w:b/>
          <w:iCs/>
          <w:noProof/>
          <w:color w:val="000080"/>
          <w:sz w:val="36"/>
          <w:szCs w:val="36"/>
          <w:lang w:val="es-MX" w:eastAsia="es-MX"/>
        </w:rPr>
        <w:drawing>
          <wp:anchor distT="0" distB="0" distL="114300" distR="114300" simplePos="0" relativeHeight="251658240" behindDoc="0" locked="0" layoutInCell="1" allowOverlap="1">
            <wp:simplePos x="0" y="0"/>
            <wp:positionH relativeFrom="column">
              <wp:posOffset>-600075</wp:posOffset>
            </wp:positionH>
            <wp:positionV relativeFrom="paragraph">
              <wp:posOffset>-356235</wp:posOffset>
            </wp:positionV>
            <wp:extent cx="685800" cy="647700"/>
            <wp:effectExtent l="19050" t="0" r="0" b="0"/>
            <wp:wrapSquare wrapText="bothSides"/>
            <wp:docPr id="1" name="0 Imagen" descr="ActBC-Cuadra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BC-Cuadrado.jpg"/>
                    <pic:cNvPicPr/>
                  </pic:nvPicPr>
                  <pic:blipFill>
                    <a:blip r:embed="rId8" cstate="print"/>
                    <a:stretch>
                      <a:fillRect/>
                    </a:stretch>
                  </pic:blipFill>
                  <pic:spPr>
                    <a:xfrm>
                      <a:off x="0" y="0"/>
                      <a:ext cx="685800" cy="647700"/>
                    </a:xfrm>
                    <a:prstGeom prst="rect">
                      <a:avLst/>
                    </a:prstGeom>
                  </pic:spPr>
                </pic:pic>
              </a:graphicData>
            </a:graphic>
          </wp:anchor>
        </w:drawing>
      </w:r>
      <w:r w:rsidR="005B6718" w:rsidRPr="00DA2B92">
        <w:rPr>
          <w:rFonts w:ascii="Helvetica" w:hAnsi="Helvetica" w:cs="Arial"/>
          <w:b/>
          <w:iCs/>
          <w:color w:val="000080"/>
          <w:sz w:val="36"/>
          <w:szCs w:val="36"/>
        </w:rPr>
        <w:t>Gobierno del Estado de Baja California</w:t>
      </w:r>
    </w:p>
    <w:p w:rsidR="005B6718" w:rsidRPr="00DA2B92" w:rsidRDefault="005B6718" w:rsidP="005B6718">
      <w:pPr>
        <w:pStyle w:val="Ttulo2"/>
        <w:rPr>
          <w:rFonts w:ascii="Helvetica" w:hAnsi="Helvetica" w:cs="Arial"/>
          <w:b/>
          <w:color w:val="000080"/>
          <w:sz w:val="16"/>
          <w:szCs w:val="16"/>
        </w:rPr>
      </w:pPr>
    </w:p>
    <w:p w:rsidR="005B6718" w:rsidRPr="00DA2B92" w:rsidRDefault="005B6718" w:rsidP="00D17339">
      <w:pPr>
        <w:pStyle w:val="Ttulo2"/>
        <w:jc w:val="center"/>
        <w:rPr>
          <w:rFonts w:ascii="Helvetica" w:hAnsi="Helvetica" w:cs="Arial"/>
          <w:color w:val="000080"/>
        </w:rPr>
      </w:pPr>
      <w:r w:rsidRPr="00DA2B92">
        <w:rPr>
          <w:rFonts w:ascii="Helvetica" w:hAnsi="Helvetica" w:cs="Arial"/>
          <w:color w:val="000080"/>
        </w:rPr>
        <w:t>COMITÉ DE ADQUISICIONES, ARRENDAMIENTOS Y SERVICIOS DEL</w:t>
      </w:r>
    </w:p>
    <w:p w:rsidR="005B6718" w:rsidRPr="00DA2B92" w:rsidRDefault="005B6718" w:rsidP="00D17339">
      <w:pPr>
        <w:pStyle w:val="Ttulo2"/>
        <w:jc w:val="center"/>
        <w:rPr>
          <w:rFonts w:ascii="Helvetica" w:hAnsi="Helvetica" w:cs="Arial"/>
          <w:color w:val="000080"/>
        </w:rPr>
      </w:pPr>
      <w:r w:rsidRPr="00DA2B92">
        <w:rPr>
          <w:rFonts w:ascii="Helvetica" w:hAnsi="Helvetica" w:cs="Arial"/>
          <w:color w:val="000080"/>
        </w:rPr>
        <w:t>PODER EJECUTIVO DEL GOBIERNO DEL ESTADO DE BAJA CALIFORNIA</w:t>
      </w:r>
    </w:p>
    <w:p w:rsidR="005B6718" w:rsidRPr="00DA2B92" w:rsidRDefault="005B6718" w:rsidP="005B6718">
      <w:pPr>
        <w:jc w:val="center"/>
        <w:rPr>
          <w:rFonts w:ascii="Helvetica" w:hAnsi="Helvetica" w:cs="Arial"/>
          <w:b/>
        </w:rPr>
      </w:pPr>
    </w:p>
    <w:p w:rsidR="00CB4384" w:rsidRPr="006B158C" w:rsidRDefault="00CB4384" w:rsidP="00CB4384">
      <w:pPr>
        <w:jc w:val="center"/>
        <w:rPr>
          <w:rFonts w:ascii="Helvetica" w:hAnsi="Helvetica"/>
          <w:b/>
          <w:color w:val="000000"/>
          <w:sz w:val="28"/>
          <w:szCs w:val="28"/>
        </w:rPr>
      </w:pPr>
      <w:r w:rsidRPr="006B158C">
        <w:rPr>
          <w:rFonts w:ascii="Helvetica" w:hAnsi="Helvetica"/>
          <w:b/>
          <w:color w:val="000000"/>
          <w:sz w:val="28"/>
          <w:szCs w:val="28"/>
        </w:rPr>
        <w:t xml:space="preserve">LICITACION PÚBLICA </w:t>
      </w:r>
      <w:r>
        <w:rPr>
          <w:rFonts w:ascii="Helvetica" w:hAnsi="Helvetica"/>
          <w:b/>
          <w:color w:val="000000"/>
          <w:sz w:val="28"/>
          <w:szCs w:val="28"/>
        </w:rPr>
        <w:t>REGIONAL</w:t>
      </w:r>
      <w:r w:rsidRPr="006B158C">
        <w:rPr>
          <w:rFonts w:ascii="Helvetica" w:hAnsi="Helvetica"/>
          <w:b/>
          <w:color w:val="000000"/>
          <w:sz w:val="28"/>
          <w:szCs w:val="28"/>
        </w:rPr>
        <w:t xml:space="preserve"> </w:t>
      </w:r>
    </w:p>
    <w:p w:rsidR="00CB4384" w:rsidRPr="006B158C" w:rsidRDefault="00CB4384" w:rsidP="00CB4384">
      <w:pPr>
        <w:ind w:left="708" w:hanging="708"/>
        <w:jc w:val="center"/>
        <w:rPr>
          <w:rFonts w:ascii="Helvetica" w:hAnsi="Helvetica"/>
          <w:color w:val="000000"/>
          <w:sz w:val="28"/>
          <w:szCs w:val="28"/>
        </w:rPr>
      </w:pPr>
      <w:r w:rsidRPr="006B158C">
        <w:rPr>
          <w:rFonts w:ascii="Helvetica" w:hAnsi="Helvetica"/>
          <w:b/>
          <w:color w:val="000000"/>
          <w:sz w:val="28"/>
          <w:szCs w:val="28"/>
        </w:rPr>
        <w:t>No.32065001-</w:t>
      </w:r>
      <w:r>
        <w:rPr>
          <w:rFonts w:ascii="Helvetica" w:hAnsi="Helvetica"/>
          <w:b/>
          <w:color w:val="000000"/>
          <w:sz w:val="28"/>
          <w:szCs w:val="28"/>
        </w:rPr>
        <w:t>011-11</w:t>
      </w:r>
    </w:p>
    <w:p w:rsidR="00CB4384" w:rsidRPr="0093760F" w:rsidRDefault="00CB4384" w:rsidP="00CB4384">
      <w:pPr>
        <w:ind w:left="708" w:hanging="708"/>
        <w:jc w:val="center"/>
        <w:rPr>
          <w:rFonts w:ascii="Helvetica" w:hAnsi="Helvetica"/>
          <w:b/>
          <w:iCs/>
          <w:color w:val="000000"/>
          <w:sz w:val="28"/>
          <w:szCs w:val="28"/>
          <w:lang w:val="es-MX"/>
        </w:rPr>
      </w:pPr>
      <w:r w:rsidRPr="0093760F">
        <w:rPr>
          <w:rFonts w:ascii="Helvetica" w:hAnsi="Helvetica"/>
          <w:b/>
          <w:iCs/>
          <w:color w:val="000000"/>
          <w:sz w:val="28"/>
          <w:szCs w:val="28"/>
          <w:lang w:val="es-MX"/>
        </w:rPr>
        <w:t>“SERVICIO DE RECOLECCION DE BASURA PARA LA SECRETARIA DE SEGURIDAD PUBLICA DEL ESTADO DE BAJA CALIFORNIA”</w:t>
      </w:r>
    </w:p>
    <w:p w:rsidR="00247004" w:rsidRPr="00DA2B92" w:rsidRDefault="006879BB" w:rsidP="00247004">
      <w:pPr>
        <w:jc w:val="center"/>
        <w:rPr>
          <w:rFonts w:ascii="Helvetica" w:hAnsi="Helvetica"/>
          <w:b/>
          <w:i/>
          <w:color w:val="FFCC00"/>
          <w:sz w:val="28"/>
          <w:szCs w:val="28"/>
        </w:rPr>
      </w:pPr>
      <w:r w:rsidRPr="006879BB">
        <w:rPr>
          <w:rFonts w:ascii="Helvetica" w:hAnsi="Helvetica"/>
          <w:b/>
          <w:noProof/>
          <w:lang w:val="en-US" w:eastAsia="en-US"/>
        </w:rPr>
        <w:pict>
          <v:line id="_x0000_s1029" style="position:absolute;left:0;text-align:left;z-index:251657216" from="-45.45pt,6pt" to="458.55pt,6pt" strokecolor="navy" strokeweight="4.5pt">
            <v:stroke linestyle="thickThin"/>
          </v:line>
        </w:pict>
      </w:r>
    </w:p>
    <w:p w:rsidR="00E1307F" w:rsidRPr="00DA2B92" w:rsidRDefault="00736358">
      <w:pPr>
        <w:pStyle w:val="Ttulo1"/>
        <w:jc w:val="right"/>
        <w:rPr>
          <w:rFonts w:ascii="Helvetica" w:hAnsi="Helvetica"/>
          <w:i/>
          <w:iCs/>
        </w:rPr>
      </w:pPr>
      <w:r w:rsidRPr="00DA2B92">
        <w:rPr>
          <w:rFonts w:ascii="Helvetica" w:hAnsi="Helvetica"/>
          <w:i/>
          <w:iCs/>
        </w:rPr>
        <w:t xml:space="preserve">SESION </w:t>
      </w:r>
      <w:r w:rsidR="008F5DF2" w:rsidRPr="00DA2B92">
        <w:rPr>
          <w:rFonts w:ascii="Helvetica" w:hAnsi="Helvetica"/>
          <w:i/>
          <w:iCs/>
        </w:rPr>
        <w:t xml:space="preserve">DE FALLO TECNICO </w:t>
      </w:r>
    </w:p>
    <w:p w:rsidR="00736358" w:rsidRPr="00DA2B92" w:rsidRDefault="008F5DF2">
      <w:pPr>
        <w:pStyle w:val="Ttulo1"/>
        <w:jc w:val="right"/>
        <w:rPr>
          <w:rFonts w:ascii="Helvetica" w:hAnsi="Helvetica"/>
          <w:i/>
          <w:iCs/>
        </w:rPr>
      </w:pPr>
      <w:r w:rsidRPr="00DA2B92">
        <w:rPr>
          <w:rFonts w:ascii="Helvetica" w:hAnsi="Helvetica"/>
          <w:i/>
          <w:iCs/>
        </w:rPr>
        <w:t>Y APERTURA DE PROPUESTAS ECONOMICAS</w:t>
      </w:r>
    </w:p>
    <w:p w:rsidR="00A930E1" w:rsidRDefault="00A930E1" w:rsidP="00F91DDC">
      <w:pPr>
        <w:pStyle w:val="Textoindependiente"/>
        <w:spacing w:line="360" w:lineRule="auto"/>
        <w:rPr>
          <w:rFonts w:ascii="Helvetica" w:hAnsi="Helvetica"/>
          <w:b w:val="0"/>
          <w:bCs w:val="0"/>
          <w:lang w:val="es-ES_tradnl" w:eastAsia="en-US"/>
        </w:rPr>
      </w:pPr>
    </w:p>
    <w:p w:rsidR="00736358" w:rsidRPr="00D27776" w:rsidRDefault="00070C7B" w:rsidP="00F91DDC">
      <w:pPr>
        <w:pStyle w:val="Textoindependiente"/>
        <w:spacing w:line="360" w:lineRule="auto"/>
        <w:rPr>
          <w:rFonts w:ascii="Helvetica" w:hAnsi="Helvetica"/>
          <w:bCs w:val="0"/>
          <w:lang w:val="es-ES_tradnl" w:eastAsia="en-US"/>
        </w:rPr>
      </w:pPr>
      <w:r w:rsidRPr="00DA2B92">
        <w:rPr>
          <w:rFonts w:ascii="Helvetica" w:hAnsi="Helvetica"/>
          <w:b w:val="0"/>
          <w:bCs w:val="0"/>
          <w:lang w:val="es-ES_tradnl" w:eastAsia="en-US"/>
        </w:rPr>
        <w:t xml:space="preserve">En la ciudad de Mexicali, Baja California, siendo las </w:t>
      </w:r>
      <w:r w:rsidR="00A851EF" w:rsidRPr="00DA2B92">
        <w:rPr>
          <w:rFonts w:ascii="Helvetica" w:hAnsi="Helvetica"/>
          <w:b w:val="0"/>
          <w:bCs w:val="0"/>
          <w:lang w:val="es-ES_tradnl" w:eastAsia="en-US"/>
        </w:rPr>
        <w:t>1</w:t>
      </w:r>
      <w:r w:rsidR="00E52AE2">
        <w:rPr>
          <w:rFonts w:ascii="Helvetica" w:hAnsi="Helvetica"/>
          <w:b w:val="0"/>
          <w:bCs w:val="0"/>
          <w:lang w:val="es-ES_tradnl" w:eastAsia="en-US"/>
        </w:rPr>
        <w:t>3</w:t>
      </w:r>
      <w:r w:rsidRPr="00DA2B92">
        <w:rPr>
          <w:rFonts w:ascii="Helvetica" w:hAnsi="Helvetica"/>
          <w:b w:val="0"/>
          <w:bCs w:val="0"/>
          <w:lang w:val="es-ES_tradnl" w:eastAsia="en-US"/>
        </w:rPr>
        <w:t xml:space="preserve">:00 horas del día </w:t>
      </w:r>
      <w:r w:rsidR="00CB4384">
        <w:rPr>
          <w:rFonts w:ascii="Helvetica" w:hAnsi="Helvetica"/>
          <w:b w:val="0"/>
          <w:bCs w:val="0"/>
          <w:lang w:val="es-ES_tradnl" w:eastAsia="en-US"/>
        </w:rPr>
        <w:t>17</w:t>
      </w:r>
      <w:r w:rsidR="003842D7">
        <w:rPr>
          <w:rFonts w:ascii="Helvetica" w:hAnsi="Helvetica"/>
          <w:b w:val="0"/>
          <w:bCs w:val="0"/>
          <w:lang w:val="es-ES_tradnl" w:eastAsia="en-US"/>
        </w:rPr>
        <w:t xml:space="preserve"> </w:t>
      </w:r>
      <w:r w:rsidRPr="00DA2B92">
        <w:rPr>
          <w:rFonts w:ascii="Helvetica" w:hAnsi="Helvetica"/>
          <w:b w:val="0"/>
          <w:bCs w:val="0"/>
          <w:lang w:val="es-ES_tradnl" w:eastAsia="en-US"/>
        </w:rPr>
        <w:t xml:space="preserve">de </w:t>
      </w:r>
      <w:r w:rsidR="00CB4384">
        <w:rPr>
          <w:rFonts w:ascii="Helvetica" w:hAnsi="Helvetica"/>
          <w:b w:val="0"/>
          <w:bCs w:val="0"/>
          <w:lang w:val="es-ES_tradnl" w:eastAsia="en-US"/>
        </w:rPr>
        <w:t>Marzo</w:t>
      </w:r>
      <w:r w:rsidR="0050343C">
        <w:rPr>
          <w:rFonts w:ascii="Helvetica" w:hAnsi="Helvetica"/>
          <w:b w:val="0"/>
          <w:bCs w:val="0"/>
          <w:lang w:val="es-ES_tradnl" w:eastAsia="en-US"/>
        </w:rPr>
        <w:t xml:space="preserve"> </w:t>
      </w:r>
      <w:r w:rsidR="00640CB0" w:rsidRPr="00DA2B92">
        <w:rPr>
          <w:rFonts w:ascii="Helvetica" w:hAnsi="Helvetica"/>
          <w:b w:val="0"/>
          <w:bCs w:val="0"/>
          <w:lang w:val="es-ES_tradnl" w:eastAsia="en-US"/>
        </w:rPr>
        <w:t xml:space="preserve">de </w:t>
      </w:r>
      <w:r w:rsidR="007F40BB" w:rsidRPr="00DA2B92">
        <w:rPr>
          <w:rFonts w:ascii="Helvetica" w:hAnsi="Helvetica"/>
          <w:b w:val="0"/>
          <w:bCs w:val="0"/>
          <w:lang w:val="es-ES_tradnl" w:eastAsia="en-US"/>
        </w:rPr>
        <w:t>20</w:t>
      </w:r>
      <w:r w:rsidR="004B696F">
        <w:rPr>
          <w:rFonts w:ascii="Helvetica" w:hAnsi="Helvetica"/>
          <w:b w:val="0"/>
          <w:bCs w:val="0"/>
          <w:lang w:val="es-ES_tradnl" w:eastAsia="en-US"/>
        </w:rPr>
        <w:t>1</w:t>
      </w:r>
      <w:r w:rsidR="00CB4384">
        <w:rPr>
          <w:rFonts w:ascii="Helvetica" w:hAnsi="Helvetica"/>
          <w:b w:val="0"/>
          <w:bCs w:val="0"/>
          <w:lang w:val="es-ES_tradnl" w:eastAsia="en-US"/>
        </w:rPr>
        <w:t>1</w:t>
      </w:r>
      <w:r w:rsidRPr="00DA2B92">
        <w:rPr>
          <w:rFonts w:ascii="Helvetica" w:hAnsi="Helvetica"/>
          <w:b w:val="0"/>
          <w:bCs w:val="0"/>
          <w:lang w:val="es-ES_tradnl" w:eastAsia="en-US"/>
        </w:rPr>
        <w:t xml:space="preserve">, se reunieron en la sala de juntas </w:t>
      </w:r>
      <w:r w:rsidR="00A851EF" w:rsidRPr="00DA2B92">
        <w:rPr>
          <w:rFonts w:ascii="Helvetica" w:hAnsi="Helvetica"/>
          <w:b w:val="0"/>
          <w:bCs w:val="0"/>
          <w:lang w:val="es-ES_tradnl" w:eastAsia="en-US"/>
        </w:rPr>
        <w:t xml:space="preserve">de la Dirección de </w:t>
      </w:r>
      <w:r w:rsidR="00967832" w:rsidRPr="00DA2B92">
        <w:rPr>
          <w:rFonts w:ascii="Helvetica" w:hAnsi="Helvetica"/>
          <w:b w:val="0"/>
          <w:bCs w:val="0"/>
          <w:lang w:val="es-ES_tradnl" w:eastAsia="en-US"/>
        </w:rPr>
        <w:t>Ad</w:t>
      </w:r>
      <w:r w:rsidR="00A851EF" w:rsidRPr="00DA2B92">
        <w:rPr>
          <w:rFonts w:ascii="Helvetica" w:hAnsi="Helvetica"/>
          <w:b w:val="0"/>
          <w:bCs w:val="0"/>
          <w:lang w:val="es-ES_tradnl" w:eastAsia="en-US"/>
        </w:rPr>
        <w:t>quisiciones</w:t>
      </w:r>
      <w:r w:rsidRPr="00DA2B92">
        <w:rPr>
          <w:rFonts w:ascii="Helvetica" w:hAnsi="Helvetica"/>
          <w:b w:val="0"/>
          <w:bCs w:val="0"/>
          <w:lang w:val="es-ES_tradnl" w:eastAsia="en-US"/>
        </w:rPr>
        <w:t xml:space="preserve"> de la </w:t>
      </w:r>
      <w:r w:rsidR="00A930E1" w:rsidRPr="00DA2B92">
        <w:rPr>
          <w:rFonts w:ascii="Helvetica" w:hAnsi="Helvetica"/>
          <w:b w:val="0"/>
          <w:bCs w:val="0"/>
          <w:lang w:val="es-ES_tradnl" w:eastAsia="en-US"/>
        </w:rPr>
        <w:t>Oficialía</w:t>
      </w:r>
      <w:r w:rsidRPr="00DA2B92">
        <w:rPr>
          <w:rFonts w:ascii="Helvetica" w:hAnsi="Helvetica"/>
          <w:b w:val="0"/>
          <w:bCs w:val="0"/>
          <w:lang w:val="es-ES_tradnl" w:eastAsia="en-US"/>
        </w:rPr>
        <w:t xml:space="preserve"> Mayor de Gobierno, sita en el tercer piso del Edificio del Poder Ejecutivo en el Centro Cívico de esta ciudad, los integrantes del Comité de Adquisiciones, Arrendamientos y Servicios del Poder Ejecutivo </w:t>
      </w:r>
      <w:r w:rsidR="00247004" w:rsidRPr="00DA2B92">
        <w:rPr>
          <w:rFonts w:ascii="Helvetica" w:hAnsi="Helvetica"/>
          <w:b w:val="0"/>
          <w:bCs w:val="0"/>
          <w:lang w:val="es-ES_tradnl" w:eastAsia="en-US"/>
        </w:rPr>
        <w:t xml:space="preserve">del Gobierno </w:t>
      </w:r>
      <w:r w:rsidRPr="00DA2B92">
        <w:rPr>
          <w:rFonts w:ascii="Helvetica" w:hAnsi="Helvetica"/>
          <w:b w:val="0"/>
          <w:bCs w:val="0"/>
          <w:lang w:val="es-ES_tradnl" w:eastAsia="en-US"/>
        </w:rPr>
        <w:t xml:space="preserve">del Estado de Baja California en lo sucesivo </w:t>
      </w:r>
      <w:r w:rsidR="00F911E3" w:rsidRPr="00DA2B92">
        <w:rPr>
          <w:rFonts w:ascii="Helvetica" w:hAnsi="Helvetica"/>
          <w:b w:val="0"/>
          <w:bCs w:val="0"/>
          <w:lang w:val="es-ES_tradnl" w:eastAsia="en-US"/>
        </w:rPr>
        <w:t>e</w:t>
      </w:r>
      <w:r w:rsidRPr="00DA2B92">
        <w:rPr>
          <w:rFonts w:ascii="Helvetica" w:hAnsi="Helvetica"/>
          <w:b w:val="0"/>
          <w:bCs w:val="0"/>
          <w:lang w:val="es-ES_tradnl" w:eastAsia="en-US"/>
        </w:rPr>
        <w:t xml:space="preserve">l </w:t>
      </w:r>
      <w:r w:rsidR="00F911E3" w:rsidRPr="00DA2B92">
        <w:rPr>
          <w:rFonts w:ascii="Helvetica" w:hAnsi="Helvetica"/>
          <w:b w:val="0"/>
          <w:bCs w:val="0"/>
          <w:lang w:val="es-ES_tradnl" w:eastAsia="en-US"/>
        </w:rPr>
        <w:t>“</w:t>
      </w:r>
      <w:r w:rsidRPr="00DA2B92">
        <w:rPr>
          <w:rFonts w:ascii="Helvetica" w:hAnsi="Helvetica"/>
          <w:b w:val="0"/>
          <w:bCs w:val="0"/>
          <w:lang w:val="es-ES_tradnl" w:eastAsia="en-US"/>
        </w:rPr>
        <w:t xml:space="preserve">Comité de Adquisiciones”, con la finalidad de llevar a cabo la sesión de Fallo Técnico y Apertura de Propuestas Económicas respecto a la </w:t>
      </w:r>
      <w:r w:rsidR="00A615F4" w:rsidRPr="00DA2B92">
        <w:rPr>
          <w:rFonts w:ascii="Helvetica" w:hAnsi="Helvetica"/>
          <w:b w:val="0"/>
          <w:bCs w:val="0"/>
          <w:lang w:val="es-ES_tradnl" w:eastAsia="en-US"/>
        </w:rPr>
        <w:t>Lic</w:t>
      </w:r>
      <w:r w:rsidR="00247004" w:rsidRPr="00DA2B92">
        <w:rPr>
          <w:rFonts w:ascii="Helvetica" w:hAnsi="Helvetica"/>
          <w:b w:val="0"/>
          <w:bCs w:val="0"/>
          <w:lang w:val="es-ES_tradnl" w:eastAsia="en-US"/>
        </w:rPr>
        <w:t>itación</w:t>
      </w:r>
      <w:r w:rsidRPr="00DA2B92">
        <w:rPr>
          <w:rFonts w:ascii="Helvetica" w:hAnsi="Helvetica"/>
          <w:b w:val="0"/>
          <w:bCs w:val="0"/>
          <w:lang w:val="es-ES_tradnl" w:eastAsia="en-US"/>
        </w:rPr>
        <w:t xml:space="preserve"> </w:t>
      </w:r>
      <w:r w:rsidR="00EE6374">
        <w:rPr>
          <w:rFonts w:ascii="Helvetica" w:hAnsi="Helvetica"/>
          <w:b w:val="0"/>
          <w:bCs w:val="0"/>
          <w:lang w:val="es-ES_tradnl" w:eastAsia="en-US"/>
        </w:rPr>
        <w:t>Pú</w:t>
      </w:r>
      <w:r w:rsidR="00462D61" w:rsidRPr="00DA2B92">
        <w:rPr>
          <w:rFonts w:ascii="Helvetica" w:hAnsi="Helvetica"/>
          <w:b w:val="0"/>
          <w:bCs w:val="0"/>
          <w:lang w:val="es-ES_tradnl" w:eastAsia="en-US"/>
        </w:rPr>
        <w:t xml:space="preserve">blica </w:t>
      </w:r>
      <w:r w:rsidR="00CB4384">
        <w:rPr>
          <w:rFonts w:ascii="Helvetica" w:hAnsi="Helvetica"/>
          <w:b w:val="0"/>
        </w:rPr>
        <w:t>Regional</w:t>
      </w:r>
      <w:r w:rsidR="00CB4384" w:rsidRPr="006B158C">
        <w:rPr>
          <w:rFonts w:ascii="Helvetica" w:hAnsi="Helvetica"/>
          <w:b w:val="0"/>
        </w:rPr>
        <w:t xml:space="preserve"> </w:t>
      </w:r>
      <w:r w:rsidR="007B20C9">
        <w:rPr>
          <w:rFonts w:ascii="Helvetica" w:hAnsi="Helvetica"/>
        </w:rPr>
        <w:t>N</w:t>
      </w:r>
      <w:r w:rsidR="00CB4384" w:rsidRPr="006B158C">
        <w:rPr>
          <w:rFonts w:ascii="Helvetica" w:hAnsi="Helvetica"/>
        </w:rPr>
        <w:t>o. 32065001-</w:t>
      </w:r>
      <w:r w:rsidR="00CB4384">
        <w:rPr>
          <w:rFonts w:ascii="Helvetica" w:hAnsi="Helvetica"/>
        </w:rPr>
        <w:t>011-11</w:t>
      </w:r>
      <w:r w:rsidR="00CB4384" w:rsidRPr="006B158C">
        <w:rPr>
          <w:rFonts w:ascii="Helvetica" w:hAnsi="Helvetica"/>
          <w:b w:val="0"/>
        </w:rPr>
        <w:t>, referente a la</w:t>
      </w:r>
      <w:r w:rsidR="00CB4384">
        <w:rPr>
          <w:rFonts w:ascii="Helvetica" w:hAnsi="Helvetica"/>
          <w:b w:val="0"/>
        </w:rPr>
        <w:t xml:space="preserve"> contratación del </w:t>
      </w:r>
      <w:r w:rsidR="00CB4384">
        <w:rPr>
          <w:rFonts w:ascii="Helvetica" w:hAnsi="Helvetica" w:cs="Arial"/>
          <w:iCs/>
          <w:lang w:val="es-MX"/>
        </w:rPr>
        <w:t>"</w:t>
      </w:r>
      <w:r w:rsidR="00CB4384" w:rsidRPr="00F55EBF">
        <w:rPr>
          <w:rFonts w:ascii="Arial" w:hAnsi="Arial" w:cs="Arial"/>
          <w:iCs/>
        </w:rPr>
        <w:t>S</w:t>
      </w:r>
      <w:r w:rsidR="00CB4384">
        <w:rPr>
          <w:rFonts w:ascii="Arial" w:hAnsi="Arial" w:cs="Arial"/>
          <w:iCs/>
        </w:rPr>
        <w:t>ervicio de Recolección de Basura para la Secretaria de Seguridad Pública del Estado d</w:t>
      </w:r>
      <w:r w:rsidR="00CB4384" w:rsidRPr="00F55EBF">
        <w:rPr>
          <w:rFonts w:ascii="Arial" w:hAnsi="Arial" w:cs="Arial"/>
          <w:iCs/>
        </w:rPr>
        <w:t>e Baja California</w:t>
      </w:r>
      <w:r w:rsidR="00CB4384" w:rsidRPr="00661651">
        <w:rPr>
          <w:rFonts w:ascii="Helvetica" w:hAnsi="Helvetica" w:cs="Arial"/>
          <w:iCs/>
          <w:lang w:val="es-MX"/>
        </w:rPr>
        <w:t>"</w:t>
      </w:r>
      <w:r w:rsidR="00863418">
        <w:rPr>
          <w:rFonts w:ascii="Helvetica" w:hAnsi="Helvetica"/>
        </w:rPr>
        <w:t>.</w:t>
      </w:r>
    </w:p>
    <w:p w:rsidR="00736358" w:rsidRPr="00DA2B92" w:rsidRDefault="00736358" w:rsidP="00462D61">
      <w:pPr>
        <w:pStyle w:val="Textoindependiente"/>
        <w:spacing w:line="360" w:lineRule="auto"/>
        <w:rPr>
          <w:rFonts w:ascii="Helvetica" w:hAnsi="Helvetica"/>
          <w:b w:val="0"/>
          <w:bCs w:val="0"/>
          <w:lang w:val="es-ES_tradnl" w:eastAsia="en-US"/>
        </w:rPr>
      </w:pPr>
    </w:p>
    <w:p w:rsidR="000E53D5" w:rsidRDefault="003735AF" w:rsidP="000E53D5">
      <w:pPr>
        <w:pStyle w:val="Textoindependiente"/>
        <w:spacing w:line="360" w:lineRule="auto"/>
        <w:rPr>
          <w:rFonts w:ascii="Helvetica" w:hAnsi="Helvetica"/>
          <w:b w:val="0"/>
          <w:bCs w:val="0"/>
          <w:lang w:val="es-MX"/>
        </w:rPr>
      </w:pPr>
      <w:r w:rsidRPr="003735AF">
        <w:rPr>
          <w:rFonts w:ascii="Helvetica" w:hAnsi="Helvetica" w:cs="Arial"/>
          <w:b w:val="0"/>
          <w:bCs w:val="0"/>
          <w:lang w:val="es-MX"/>
        </w:rPr>
        <w:t>El C. Juan Francisco García Rivera, Jefe del Departamento de Invitaciones y Licitaciones de la Dirección de Adquisiciones de la Oficialía Mayor de Gobierno, Presidente del “Comité de Adquisiciones” en suplencia del Oficial Mayor de Gobierno y Presidente del mismo, el C. Francisco Antonio García Burgos, asistido por la C. Evangelina Legaspy Dávalos, en calidad de Secretario Ejecutivo, de conformidad con lo dispuesto en el artículo 13, último párrafo, inciso c) del Reglamento de la Ley de Adquisiciones, Arrendamientos y Servicios para el Estado de Baja California</w:t>
      </w:r>
      <w:r w:rsidRPr="003735AF">
        <w:rPr>
          <w:rFonts w:ascii="Helvetica" w:hAnsi="Helvetica" w:cs="Arial"/>
          <w:b w:val="0"/>
          <w:bCs w:val="0"/>
        </w:rPr>
        <w:t>,</w:t>
      </w:r>
      <w:r w:rsidR="000E53D5" w:rsidRPr="00DA2B92">
        <w:rPr>
          <w:rFonts w:ascii="Helvetica" w:hAnsi="Helvetica"/>
          <w:b w:val="0"/>
          <w:bCs w:val="0"/>
        </w:rPr>
        <w:t xml:space="preserve"> procede a dar la bienvenida a los asistentes, pasando la lista de asistencia correspondiente </w:t>
      </w:r>
      <w:r w:rsidR="000E53D5" w:rsidRPr="00DA2B92">
        <w:rPr>
          <w:rFonts w:ascii="Helvetica" w:hAnsi="Helvetica"/>
          <w:b w:val="0"/>
          <w:bCs w:val="0"/>
          <w:lang w:val="es-MX"/>
        </w:rPr>
        <w:t xml:space="preserve">que tuvieron a bien firmar quienes acudieron al acto, informando el Presidente que </w:t>
      </w:r>
      <w:r w:rsidR="000E53D5" w:rsidRPr="00DA2B92">
        <w:rPr>
          <w:rFonts w:ascii="Helvetica" w:hAnsi="Helvetica"/>
          <w:lang w:val="es-MX"/>
        </w:rPr>
        <w:t xml:space="preserve">se encuentran presentes la mayoría de los miembros del Comité, </w:t>
      </w:r>
      <w:r w:rsidR="000E53D5" w:rsidRPr="00DA2B92">
        <w:rPr>
          <w:rFonts w:ascii="Helvetica" w:hAnsi="Helvetica"/>
          <w:b w:val="0"/>
          <w:lang w:val="es-MX"/>
        </w:rPr>
        <w:t xml:space="preserve">en la persona de sus titulares o sus respectivos suplentes de quienes se ha obtenido el oficio de designación respectivo que se anexa al expediente de la presente licitación, </w:t>
      </w:r>
      <w:r w:rsidR="000E53D5" w:rsidRPr="00DA2B92">
        <w:rPr>
          <w:rFonts w:ascii="Helvetica" w:hAnsi="Helvetica"/>
          <w:b w:val="0"/>
          <w:bCs w:val="0"/>
          <w:lang w:val="es-MX"/>
        </w:rPr>
        <w:t xml:space="preserve">por lo que </w:t>
      </w:r>
      <w:r w:rsidR="000E53D5" w:rsidRPr="00DA2B92">
        <w:rPr>
          <w:rFonts w:ascii="Helvetica" w:hAnsi="Helvetica"/>
          <w:b w:val="0"/>
          <w:bCs w:val="0"/>
          <w:lang w:val="es-MX"/>
        </w:rPr>
        <w:lastRenderedPageBreak/>
        <w:t xml:space="preserve">existiendo Quórum Legal los acuerdos que aquí se tomen serán válidos y legales, en términos del </w:t>
      </w:r>
      <w:r w:rsidR="00474F44" w:rsidRPr="00DA2B92">
        <w:rPr>
          <w:rFonts w:ascii="Helvetica" w:hAnsi="Helvetica"/>
          <w:b w:val="0"/>
          <w:bCs w:val="0"/>
          <w:lang w:val="es-MX"/>
        </w:rPr>
        <w:t>artículo</w:t>
      </w:r>
      <w:r w:rsidR="000E53D5" w:rsidRPr="00DA2B92">
        <w:rPr>
          <w:rFonts w:ascii="Helvetica" w:hAnsi="Helvetica"/>
          <w:b w:val="0"/>
          <w:bCs w:val="0"/>
          <w:lang w:val="es-MX"/>
        </w:rPr>
        <w:t xml:space="preserve"> </w:t>
      </w:r>
      <w:r w:rsidR="000E53D5" w:rsidRPr="00DA2B92">
        <w:rPr>
          <w:rFonts w:ascii="Helvetica" w:hAnsi="Helvetica"/>
          <w:bCs w:val="0"/>
          <w:lang w:val="es-MX"/>
        </w:rPr>
        <w:t>13</w:t>
      </w:r>
      <w:r w:rsidR="000E53D5" w:rsidRPr="00DA2B92">
        <w:rPr>
          <w:rFonts w:ascii="Helvetica" w:hAnsi="Helvetica"/>
          <w:b w:val="0"/>
          <w:bCs w:val="0"/>
          <w:lang w:val="es-MX"/>
        </w:rPr>
        <w:t xml:space="preserve"> del Reglamento de la Ley de Adquisiciones, Arrendamientos y Servicios para el Estado de Baja California.</w:t>
      </w:r>
    </w:p>
    <w:p w:rsidR="000102E3" w:rsidRPr="00DA2B92" w:rsidRDefault="000102E3" w:rsidP="000E53D5">
      <w:pPr>
        <w:pStyle w:val="Textoindependiente"/>
        <w:spacing w:line="360" w:lineRule="auto"/>
        <w:rPr>
          <w:rFonts w:ascii="Helvetica" w:hAnsi="Helvetica"/>
          <w:b w:val="0"/>
          <w:bCs w:val="0"/>
        </w:rPr>
      </w:pPr>
    </w:p>
    <w:p w:rsidR="00AA03A7" w:rsidRPr="00D1330A" w:rsidRDefault="000E53D5" w:rsidP="005B6718">
      <w:pPr>
        <w:pStyle w:val="Textoindependiente2"/>
        <w:spacing w:line="360" w:lineRule="auto"/>
        <w:rPr>
          <w:rFonts w:ascii="Helvetica" w:hAnsi="Helvetica"/>
          <w:b/>
          <w:bCs/>
          <w:iCs/>
        </w:rPr>
      </w:pPr>
      <w:r w:rsidRPr="00DA2B92">
        <w:rPr>
          <w:rFonts w:ascii="Helvetica" w:hAnsi="Helvetica"/>
        </w:rPr>
        <w:t xml:space="preserve">Acto continuo se procede a la emisión del Fallo Técnico y Apertura de Propuestas Económicas en cumplimiento de lo dispuesto por los artículos </w:t>
      </w:r>
      <w:r w:rsidRPr="00DA2B92">
        <w:rPr>
          <w:rFonts w:ascii="Helvetica" w:hAnsi="Helvetica"/>
          <w:bCs/>
          <w:iCs/>
        </w:rPr>
        <w:t>32 y 33 de la Ley de Adquisiciones, Arrendamientos y Servicios para el Estado de Baja California</w:t>
      </w:r>
      <w:r w:rsidRPr="00DA2B92">
        <w:rPr>
          <w:rFonts w:ascii="Helvetica" w:hAnsi="Helvetica"/>
        </w:rPr>
        <w:t xml:space="preserve">, en relación con el 35, fracción </w:t>
      </w:r>
      <w:r w:rsidRPr="00DA2B92">
        <w:rPr>
          <w:rFonts w:ascii="Helvetica" w:hAnsi="Helvetica"/>
          <w:bCs/>
          <w:iCs/>
        </w:rPr>
        <w:t xml:space="preserve">II, inciso a) de su Reglamento correspondiente a la Licitación </w:t>
      </w:r>
      <w:r w:rsidRPr="00D1330A">
        <w:rPr>
          <w:rFonts w:ascii="Helvetica" w:hAnsi="Helvetica"/>
          <w:bCs/>
          <w:iCs/>
        </w:rPr>
        <w:t xml:space="preserve">Pública </w:t>
      </w:r>
      <w:r w:rsidR="00CB4384" w:rsidRPr="00D1330A">
        <w:rPr>
          <w:rFonts w:ascii="Helvetica" w:hAnsi="Helvetica"/>
        </w:rPr>
        <w:t>Regional</w:t>
      </w:r>
      <w:r w:rsidR="00CB4384" w:rsidRPr="006B158C">
        <w:rPr>
          <w:rFonts w:ascii="Helvetica" w:hAnsi="Helvetica"/>
          <w:b/>
        </w:rPr>
        <w:t xml:space="preserve"> </w:t>
      </w:r>
      <w:r w:rsidR="007B20C9">
        <w:rPr>
          <w:rFonts w:ascii="Helvetica" w:hAnsi="Helvetica"/>
        </w:rPr>
        <w:t>N</w:t>
      </w:r>
      <w:r w:rsidR="00CB4384" w:rsidRPr="006B158C">
        <w:rPr>
          <w:rFonts w:ascii="Helvetica" w:hAnsi="Helvetica"/>
        </w:rPr>
        <w:t>o. 32065001-</w:t>
      </w:r>
      <w:r w:rsidR="00CB4384">
        <w:rPr>
          <w:rFonts w:ascii="Helvetica" w:hAnsi="Helvetica"/>
        </w:rPr>
        <w:t>011-11</w:t>
      </w:r>
      <w:r w:rsidR="00CB4384" w:rsidRPr="006B158C">
        <w:rPr>
          <w:rFonts w:ascii="Helvetica" w:hAnsi="Helvetica"/>
          <w:b/>
        </w:rPr>
        <w:t xml:space="preserve">, </w:t>
      </w:r>
      <w:r w:rsidR="00CB4384" w:rsidRPr="00D1330A">
        <w:rPr>
          <w:rFonts w:ascii="Helvetica" w:hAnsi="Helvetica"/>
        </w:rPr>
        <w:t>referente a la contratación del</w:t>
      </w:r>
      <w:r w:rsidR="00CB4384">
        <w:rPr>
          <w:rFonts w:ascii="Helvetica" w:hAnsi="Helvetica"/>
          <w:b/>
        </w:rPr>
        <w:t xml:space="preserve"> </w:t>
      </w:r>
      <w:r w:rsidR="00CB4384" w:rsidRPr="00D1330A">
        <w:rPr>
          <w:rFonts w:ascii="Helvetica" w:hAnsi="Helvetica" w:cs="Arial"/>
          <w:b/>
          <w:iCs/>
          <w:lang w:val="es-MX"/>
        </w:rPr>
        <w:t>"</w:t>
      </w:r>
      <w:r w:rsidR="00CB4384" w:rsidRPr="00D1330A">
        <w:rPr>
          <w:rFonts w:ascii="Arial" w:hAnsi="Arial" w:cs="Arial"/>
          <w:b/>
          <w:iCs/>
        </w:rPr>
        <w:t>Servicio de Recolección de Basura para la Secretaria de Seguridad Pública del Estado de Baja California</w:t>
      </w:r>
      <w:r w:rsidR="00CB4384" w:rsidRPr="00D1330A">
        <w:rPr>
          <w:rFonts w:ascii="Helvetica" w:hAnsi="Helvetica" w:cs="Arial"/>
          <w:b/>
          <w:iCs/>
          <w:lang w:val="es-MX"/>
        </w:rPr>
        <w:t>"</w:t>
      </w:r>
      <w:r w:rsidR="003F2BD4" w:rsidRPr="00D1330A">
        <w:rPr>
          <w:rFonts w:ascii="Helvetica" w:hAnsi="Helvetica" w:cs="Arial"/>
          <w:b/>
        </w:rPr>
        <w:t>.</w:t>
      </w:r>
    </w:p>
    <w:p w:rsidR="001B1293" w:rsidRPr="00DA2B92" w:rsidRDefault="001B1293" w:rsidP="00384616">
      <w:pPr>
        <w:pStyle w:val="Textoindependiente"/>
        <w:spacing w:line="360" w:lineRule="auto"/>
        <w:rPr>
          <w:rFonts w:ascii="Helvetica" w:hAnsi="Helvetica"/>
          <w:b w:val="0"/>
          <w:bCs w:val="0"/>
          <w:lang w:val="es-ES_tradnl" w:eastAsia="en-US"/>
        </w:rPr>
      </w:pPr>
    </w:p>
    <w:p w:rsidR="00736358" w:rsidRPr="00C875FA" w:rsidRDefault="00736358" w:rsidP="005358A8">
      <w:pPr>
        <w:pStyle w:val="Textoindependiente"/>
        <w:spacing w:line="360" w:lineRule="auto"/>
        <w:jc w:val="center"/>
        <w:rPr>
          <w:rFonts w:ascii="Helvetica" w:hAnsi="Helvetica"/>
          <w:bCs w:val="0"/>
          <w:i/>
          <w:iCs/>
        </w:rPr>
      </w:pPr>
      <w:r w:rsidRPr="00C875FA">
        <w:rPr>
          <w:rFonts w:ascii="Helvetica" w:hAnsi="Helvetica"/>
          <w:bCs w:val="0"/>
          <w:i/>
          <w:iCs/>
        </w:rPr>
        <w:t>- - - - - - - - - - - -</w:t>
      </w:r>
      <w:r w:rsidR="005125ED" w:rsidRPr="00C875FA">
        <w:rPr>
          <w:rFonts w:ascii="Helvetica" w:hAnsi="Helvetica"/>
          <w:bCs w:val="0"/>
          <w:i/>
          <w:iCs/>
        </w:rPr>
        <w:t xml:space="preserve">DICTAMEN Y </w:t>
      </w:r>
      <w:r w:rsidR="0096684B" w:rsidRPr="00C875FA">
        <w:rPr>
          <w:rFonts w:ascii="Helvetica" w:hAnsi="Helvetica"/>
          <w:bCs w:val="0"/>
          <w:i/>
          <w:iCs/>
        </w:rPr>
        <w:t>FALLO</w:t>
      </w:r>
      <w:r w:rsidRPr="00C875FA">
        <w:rPr>
          <w:rFonts w:ascii="Helvetica" w:hAnsi="Helvetica"/>
          <w:bCs w:val="0"/>
          <w:i/>
          <w:iCs/>
        </w:rPr>
        <w:t xml:space="preserve"> </w:t>
      </w:r>
      <w:r w:rsidR="005125ED" w:rsidRPr="00C875FA">
        <w:rPr>
          <w:rFonts w:ascii="Helvetica" w:hAnsi="Helvetica"/>
          <w:bCs w:val="0"/>
          <w:i/>
          <w:iCs/>
        </w:rPr>
        <w:t>TÉCNICO- - - - - - - - - -</w:t>
      </w:r>
    </w:p>
    <w:p w:rsidR="000C60F9" w:rsidRPr="00DA2B92" w:rsidRDefault="000C60F9" w:rsidP="00384616">
      <w:pPr>
        <w:pStyle w:val="Textoindependiente"/>
        <w:spacing w:line="360" w:lineRule="auto"/>
        <w:rPr>
          <w:rFonts w:ascii="Helvetica" w:hAnsi="Helvetica"/>
          <w:b w:val="0"/>
          <w:bCs w:val="0"/>
        </w:rPr>
      </w:pPr>
      <w:r w:rsidRPr="00DA2B92">
        <w:rPr>
          <w:rFonts w:ascii="Helvetica" w:hAnsi="Helvetica"/>
          <w:b w:val="0"/>
          <w:bCs w:val="0"/>
        </w:rPr>
        <w:t xml:space="preserve">De conformidad con lo establecido en las bases de </w:t>
      </w:r>
      <w:r w:rsidR="00384616" w:rsidRPr="00DA2B92">
        <w:rPr>
          <w:rFonts w:ascii="Helvetica" w:hAnsi="Helvetica"/>
          <w:b w:val="0"/>
          <w:bCs w:val="0"/>
        </w:rPr>
        <w:t>lic</w:t>
      </w:r>
      <w:r w:rsidRPr="00DA2B92">
        <w:rPr>
          <w:rFonts w:ascii="Helvetica" w:hAnsi="Helvetica"/>
          <w:b w:val="0"/>
          <w:bCs w:val="0"/>
        </w:rPr>
        <w:t xml:space="preserve">itación se ha llevado a cabo la revisión detallada de la </w:t>
      </w:r>
      <w:r w:rsidR="00F911E3" w:rsidRPr="00DA2B92">
        <w:rPr>
          <w:rFonts w:ascii="Helvetica" w:hAnsi="Helvetica"/>
          <w:b w:val="0"/>
          <w:bCs w:val="0"/>
        </w:rPr>
        <w:t>P</w:t>
      </w:r>
      <w:r w:rsidRPr="00DA2B92">
        <w:rPr>
          <w:rFonts w:ascii="Helvetica" w:hAnsi="Helvetica"/>
          <w:b w:val="0"/>
          <w:bCs w:val="0"/>
        </w:rPr>
        <w:t xml:space="preserve">ropuesta </w:t>
      </w:r>
      <w:r w:rsidR="00F911E3" w:rsidRPr="00DA2B92">
        <w:rPr>
          <w:rFonts w:ascii="Helvetica" w:hAnsi="Helvetica"/>
          <w:b w:val="0"/>
          <w:bCs w:val="0"/>
        </w:rPr>
        <w:t>T</w:t>
      </w:r>
      <w:r w:rsidRPr="00DA2B92">
        <w:rPr>
          <w:rFonts w:ascii="Helvetica" w:hAnsi="Helvetica"/>
          <w:b w:val="0"/>
          <w:bCs w:val="0"/>
        </w:rPr>
        <w:t xml:space="preserve">écnica recibida, comparando las condiciones ofrecida por </w:t>
      </w:r>
      <w:r w:rsidR="007B20C9">
        <w:rPr>
          <w:rFonts w:ascii="Helvetica" w:hAnsi="Helvetica"/>
          <w:b w:val="0"/>
          <w:bCs w:val="0"/>
        </w:rPr>
        <w:t>el</w:t>
      </w:r>
      <w:r w:rsidRPr="00DA2B92">
        <w:rPr>
          <w:rFonts w:ascii="Helvetica" w:hAnsi="Helvetica"/>
          <w:b w:val="0"/>
          <w:bCs w:val="0"/>
        </w:rPr>
        <w:t xml:space="preserve"> licitante, analizando los aspectos técnicos y legales que garanticen satisfactoriamente el cumplimiento de los requerimientos técnicos solicitados para la </w:t>
      </w:r>
      <w:r w:rsidR="00A851EF" w:rsidRPr="00DA2B92">
        <w:rPr>
          <w:rFonts w:ascii="Helvetica" w:hAnsi="Helvetica"/>
          <w:b w:val="0"/>
          <w:bCs w:val="0"/>
        </w:rPr>
        <w:t xml:space="preserve"> </w:t>
      </w:r>
      <w:r w:rsidR="007B20C9">
        <w:rPr>
          <w:rFonts w:ascii="Helvetica" w:hAnsi="Helvetica"/>
          <w:b w:val="0"/>
          <w:bCs w:val="0"/>
        </w:rPr>
        <w:t>contratación</w:t>
      </w:r>
      <w:r w:rsidR="00A851EF" w:rsidRPr="00DA2B92">
        <w:rPr>
          <w:rFonts w:ascii="Helvetica" w:hAnsi="Helvetica"/>
          <w:b w:val="0"/>
          <w:bCs w:val="0"/>
        </w:rPr>
        <w:t xml:space="preserve"> </w:t>
      </w:r>
      <w:r w:rsidRPr="00DA2B92">
        <w:rPr>
          <w:rFonts w:ascii="Helvetica" w:hAnsi="Helvetica"/>
          <w:b w:val="0"/>
          <w:bCs w:val="0"/>
        </w:rPr>
        <w:t>antes mencionad</w:t>
      </w:r>
      <w:r w:rsidR="00F911E3" w:rsidRPr="00DA2B92">
        <w:rPr>
          <w:rFonts w:ascii="Helvetica" w:hAnsi="Helvetica"/>
          <w:b w:val="0"/>
          <w:bCs w:val="0"/>
        </w:rPr>
        <w:t>a</w:t>
      </w:r>
      <w:r w:rsidRPr="00DA2B92">
        <w:rPr>
          <w:rFonts w:ascii="Helvetica" w:hAnsi="Helvetica"/>
          <w:b w:val="0"/>
          <w:bCs w:val="0"/>
        </w:rPr>
        <w:t xml:space="preserve"> objeto de esta </w:t>
      </w:r>
      <w:r w:rsidR="00384616" w:rsidRPr="00DA2B92">
        <w:rPr>
          <w:rFonts w:ascii="Helvetica" w:hAnsi="Helvetica"/>
          <w:b w:val="0"/>
          <w:bCs w:val="0"/>
        </w:rPr>
        <w:t>licitación</w:t>
      </w:r>
      <w:r w:rsidR="00372658" w:rsidRPr="00DA2B92">
        <w:rPr>
          <w:rFonts w:ascii="Helvetica" w:hAnsi="Helvetica"/>
          <w:b w:val="0"/>
          <w:bCs w:val="0"/>
        </w:rPr>
        <w:t>,</w:t>
      </w:r>
      <w:r w:rsidR="005358A8" w:rsidRPr="00DA2B92">
        <w:rPr>
          <w:rFonts w:ascii="Helvetica" w:hAnsi="Helvetica"/>
          <w:b w:val="0"/>
          <w:bCs w:val="0"/>
        </w:rPr>
        <w:t xml:space="preserve"> dando el siguiente </w:t>
      </w:r>
      <w:r w:rsidR="00C3683B" w:rsidRPr="00DA2B92">
        <w:rPr>
          <w:rFonts w:ascii="Helvetica" w:hAnsi="Helvetica"/>
          <w:b w:val="0"/>
          <w:bCs w:val="0"/>
        </w:rPr>
        <w:t>dictamen</w:t>
      </w:r>
      <w:r w:rsidR="005358A8" w:rsidRPr="00DA2B92">
        <w:rPr>
          <w:rFonts w:ascii="Helvetica" w:hAnsi="Helvetica"/>
          <w:b w:val="0"/>
          <w:bCs w:val="0"/>
        </w:rPr>
        <w:t>:</w:t>
      </w:r>
    </w:p>
    <w:p w:rsidR="00CE2013" w:rsidRPr="00DA2B92" w:rsidRDefault="00CE2013" w:rsidP="00384616">
      <w:pPr>
        <w:pStyle w:val="Textoindependiente"/>
        <w:spacing w:line="360" w:lineRule="auto"/>
        <w:rPr>
          <w:rFonts w:ascii="Helvetica" w:hAnsi="Helvetica"/>
          <w:b w:val="0"/>
          <w:bCs w:val="0"/>
        </w:rPr>
      </w:pPr>
    </w:p>
    <w:p w:rsidR="004D5E3A" w:rsidRDefault="000C60F9" w:rsidP="004D5E3A">
      <w:pPr>
        <w:pStyle w:val="Textoindependiente"/>
        <w:spacing w:line="360" w:lineRule="auto"/>
        <w:rPr>
          <w:rFonts w:ascii="Helvetica" w:hAnsi="Helvetica"/>
          <w:b w:val="0"/>
        </w:rPr>
      </w:pPr>
      <w:r w:rsidRPr="005A770C">
        <w:rPr>
          <w:rFonts w:ascii="Helvetica" w:hAnsi="Helvetica"/>
          <w:b w:val="0"/>
        </w:rPr>
        <w:t>A continuación se indica el resultado del a</w:t>
      </w:r>
      <w:r w:rsidR="005B6718" w:rsidRPr="005A770C">
        <w:rPr>
          <w:rFonts w:ascii="Helvetica" w:hAnsi="Helvetica"/>
          <w:b w:val="0"/>
        </w:rPr>
        <w:t>nálisis técnico detallado de la</w:t>
      </w:r>
      <w:r w:rsidRPr="005A770C">
        <w:rPr>
          <w:rFonts w:ascii="Helvetica" w:hAnsi="Helvetica"/>
          <w:b w:val="0"/>
        </w:rPr>
        <w:t xml:space="preserve"> </w:t>
      </w:r>
      <w:r w:rsidR="00AB6CED" w:rsidRPr="005A770C">
        <w:rPr>
          <w:rFonts w:ascii="Helvetica" w:hAnsi="Helvetica"/>
          <w:b w:val="0"/>
        </w:rPr>
        <w:t>P</w:t>
      </w:r>
      <w:r w:rsidR="005B6718" w:rsidRPr="005A770C">
        <w:rPr>
          <w:rFonts w:ascii="Helvetica" w:hAnsi="Helvetica"/>
          <w:b w:val="0"/>
        </w:rPr>
        <w:t>ropuesta</w:t>
      </w:r>
      <w:r w:rsidRPr="005A770C">
        <w:rPr>
          <w:rFonts w:ascii="Helvetica" w:hAnsi="Helvetica"/>
          <w:b w:val="0"/>
        </w:rPr>
        <w:t xml:space="preserve"> </w:t>
      </w:r>
      <w:r w:rsidR="00AB6CED" w:rsidRPr="005A770C">
        <w:rPr>
          <w:rFonts w:ascii="Helvetica" w:hAnsi="Helvetica"/>
          <w:b w:val="0"/>
        </w:rPr>
        <w:t>T</w:t>
      </w:r>
      <w:r w:rsidRPr="005A770C">
        <w:rPr>
          <w:rFonts w:ascii="Helvetica" w:hAnsi="Helvetica"/>
          <w:b w:val="0"/>
        </w:rPr>
        <w:t>écnica de</w:t>
      </w:r>
      <w:r w:rsidR="002D1A7A" w:rsidRPr="005A770C">
        <w:rPr>
          <w:rFonts w:ascii="Helvetica" w:hAnsi="Helvetica"/>
          <w:b w:val="0"/>
        </w:rPr>
        <w:t xml:space="preserve"> </w:t>
      </w:r>
      <w:r w:rsidRPr="005A770C">
        <w:rPr>
          <w:rFonts w:ascii="Helvetica" w:hAnsi="Helvetica"/>
          <w:b w:val="0"/>
        </w:rPr>
        <w:t>l</w:t>
      </w:r>
      <w:r w:rsidR="002D1A7A" w:rsidRPr="005A770C">
        <w:rPr>
          <w:rFonts w:ascii="Helvetica" w:hAnsi="Helvetica"/>
          <w:b w:val="0"/>
        </w:rPr>
        <w:t>os</w:t>
      </w:r>
      <w:r w:rsidRPr="005A770C">
        <w:rPr>
          <w:rFonts w:ascii="Helvetica" w:hAnsi="Helvetica"/>
          <w:b w:val="0"/>
        </w:rPr>
        <w:t xml:space="preserve"> licitante</w:t>
      </w:r>
      <w:r w:rsidR="002D1A7A" w:rsidRPr="005A770C">
        <w:rPr>
          <w:rFonts w:ascii="Helvetica" w:hAnsi="Helvetica"/>
          <w:b w:val="0"/>
        </w:rPr>
        <w:t>s</w:t>
      </w:r>
      <w:r w:rsidRPr="005A770C">
        <w:rPr>
          <w:rFonts w:ascii="Helvetica" w:hAnsi="Helvetica"/>
          <w:b w:val="0"/>
        </w:rPr>
        <w:t>:</w:t>
      </w:r>
    </w:p>
    <w:p w:rsidR="00226ABB" w:rsidRDefault="00226ABB" w:rsidP="004D5E3A">
      <w:pPr>
        <w:pStyle w:val="Textoindependiente"/>
        <w:spacing w:line="360" w:lineRule="auto"/>
        <w:rPr>
          <w:rFonts w:ascii="Helvetica" w:hAnsi="Helvetica"/>
          <w:b w:val="0"/>
        </w:rPr>
      </w:pPr>
    </w:p>
    <w:tbl>
      <w:tblPr>
        <w:tblW w:w="9914" w:type="dxa"/>
        <w:jc w:val="center"/>
        <w:tblInd w:w="27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597"/>
        <w:gridCol w:w="5317"/>
      </w:tblGrid>
      <w:tr w:rsidR="00384616" w:rsidRPr="00DA2B92">
        <w:trPr>
          <w:trHeight w:val="483"/>
          <w:jc w:val="center"/>
        </w:trPr>
        <w:tc>
          <w:tcPr>
            <w:tcW w:w="4597" w:type="dxa"/>
            <w:tcBorders>
              <w:top w:val="single" w:sz="12" w:space="0" w:color="auto"/>
              <w:bottom w:val="double" w:sz="4" w:space="0" w:color="auto"/>
            </w:tcBorders>
            <w:shd w:val="clear" w:color="auto" w:fill="CCCCCC"/>
            <w:vAlign w:val="center"/>
          </w:tcPr>
          <w:p w:rsidR="00384616" w:rsidRPr="00DA2B92" w:rsidRDefault="00384616" w:rsidP="00FF24AC">
            <w:pPr>
              <w:jc w:val="center"/>
              <w:rPr>
                <w:rFonts w:ascii="Helvetica" w:hAnsi="Helvetica" w:cs="Tahoma"/>
                <w:b/>
              </w:rPr>
            </w:pPr>
            <w:r w:rsidRPr="00DA2B92">
              <w:rPr>
                <w:rFonts w:ascii="Helvetica" w:hAnsi="Helvetica" w:cs="Tahoma"/>
                <w:b/>
              </w:rPr>
              <w:t>L i c i t a n t e</w:t>
            </w:r>
          </w:p>
        </w:tc>
        <w:tc>
          <w:tcPr>
            <w:tcW w:w="5317" w:type="dxa"/>
            <w:tcBorders>
              <w:top w:val="single" w:sz="12" w:space="0" w:color="auto"/>
              <w:bottom w:val="double" w:sz="4" w:space="0" w:color="auto"/>
            </w:tcBorders>
            <w:shd w:val="clear" w:color="auto" w:fill="CCCCCC"/>
            <w:vAlign w:val="center"/>
          </w:tcPr>
          <w:p w:rsidR="00384616" w:rsidRPr="00DA2B92" w:rsidRDefault="00384616" w:rsidP="00FF24AC">
            <w:pPr>
              <w:jc w:val="center"/>
              <w:rPr>
                <w:rFonts w:ascii="Helvetica" w:hAnsi="Helvetica" w:cs="Tahoma"/>
                <w:b/>
              </w:rPr>
            </w:pPr>
            <w:r w:rsidRPr="00DA2B92">
              <w:rPr>
                <w:rFonts w:ascii="Helvetica" w:hAnsi="Helvetica" w:cs="Tahoma"/>
                <w:b/>
              </w:rPr>
              <w:t>Evaluación Documental</w:t>
            </w:r>
          </w:p>
        </w:tc>
      </w:tr>
      <w:tr w:rsidR="002C09ED" w:rsidRPr="00DA2B92" w:rsidTr="00C875FA">
        <w:trPr>
          <w:trHeight w:val="2420"/>
          <w:jc w:val="center"/>
        </w:trPr>
        <w:tc>
          <w:tcPr>
            <w:tcW w:w="4597" w:type="dxa"/>
            <w:tcBorders>
              <w:top w:val="single" w:sz="6" w:space="0" w:color="auto"/>
              <w:left w:val="single" w:sz="12" w:space="0" w:color="auto"/>
              <w:bottom w:val="single" w:sz="6" w:space="0" w:color="auto"/>
              <w:right w:val="single" w:sz="6" w:space="0" w:color="auto"/>
            </w:tcBorders>
            <w:vAlign w:val="center"/>
          </w:tcPr>
          <w:p w:rsidR="002C09ED" w:rsidRPr="00545736" w:rsidRDefault="00D1330A" w:rsidP="00D1353D">
            <w:pPr>
              <w:rPr>
                <w:rFonts w:ascii="Helvetica" w:hAnsi="Helvetica" w:cs="Tahoma"/>
                <w:b/>
                <w:bCs/>
              </w:rPr>
            </w:pPr>
            <w:r>
              <w:rPr>
                <w:rFonts w:ascii="Helvetica" w:hAnsi="Helvetica"/>
              </w:rPr>
              <w:t>Isabel Rocío Elvira Banderas “MINTEG”</w:t>
            </w:r>
          </w:p>
        </w:tc>
        <w:tc>
          <w:tcPr>
            <w:tcW w:w="5317" w:type="dxa"/>
            <w:tcBorders>
              <w:top w:val="single" w:sz="6" w:space="0" w:color="auto"/>
              <w:left w:val="single" w:sz="6" w:space="0" w:color="auto"/>
              <w:bottom w:val="single" w:sz="6" w:space="0" w:color="auto"/>
              <w:right w:val="single" w:sz="12" w:space="0" w:color="auto"/>
            </w:tcBorders>
            <w:vAlign w:val="center"/>
          </w:tcPr>
          <w:p w:rsidR="002C09ED" w:rsidRPr="006B240F" w:rsidRDefault="002C09ED" w:rsidP="006A1E9B">
            <w:pPr>
              <w:jc w:val="center"/>
              <w:rPr>
                <w:rFonts w:ascii="Helvetica" w:hAnsi="Helvetica" w:cs="Helvetica"/>
                <w:b/>
                <w:lang w:val="es-ES_tradnl"/>
              </w:rPr>
            </w:pPr>
            <w:r w:rsidRPr="006B240F">
              <w:rPr>
                <w:rFonts w:ascii="Helvetica" w:hAnsi="Helvetica" w:cs="Helvetica"/>
                <w:b/>
                <w:lang w:val="es-ES_tradnl"/>
              </w:rPr>
              <w:t>CUMPLE</w:t>
            </w:r>
          </w:p>
          <w:p w:rsidR="002C09ED" w:rsidRPr="00C875FA" w:rsidRDefault="002C09ED" w:rsidP="007B20C9">
            <w:pPr>
              <w:jc w:val="both"/>
              <w:rPr>
                <w:rFonts w:ascii="Helvetica" w:hAnsi="Helvetica" w:cs="Helvetica"/>
              </w:rPr>
            </w:pPr>
            <w:r w:rsidRPr="002C09ED">
              <w:rPr>
                <w:rFonts w:ascii="Helvetica" w:hAnsi="Helvetica" w:cs="Helvetica"/>
              </w:rPr>
              <w:t>Para la totalidad de</w:t>
            </w:r>
            <w:r w:rsidR="007B20C9">
              <w:rPr>
                <w:rFonts w:ascii="Helvetica" w:hAnsi="Helvetica" w:cs="Helvetica"/>
              </w:rPr>
              <w:t xml:space="preserve"> los </w:t>
            </w:r>
            <w:r>
              <w:rPr>
                <w:rFonts w:ascii="Helvetica" w:hAnsi="Helvetica" w:cs="Helvetica"/>
              </w:rPr>
              <w:t>paquete</w:t>
            </w:r>
            <w:r w:rsidR="007B20C9">
              <w:rPr>
                <w:rFonts w:ascii="Helvetica" w:hAnsi="Helvetica" w:cs="Helvetica"/>
              </w:rPr>
              <w:t>s</w:t>
            </w:r>
            <w:r w:rsidRPr="002C09ED">
              <w:rPr>
                <w:rFonts w:ascii="Helvetica" w:hAnsi="Helvetica" w:cs="Helvetica"/>
              </w:rPr>
              <w:t xml:space="preserve"> No. </w:t>
            </w:r>
            <w:r w:rsidR="007B20C9">
              <w:rPr>
                <w:rFonts w:ascii="Helvetica" w:hAnsi="Helvetica" w:cs="Helvetica"/>
              </w:rPr>
              <w:t>1</w:t>
            </w:r>
            <w:r w:rsidRPr="002C09ED">
              <w:rPr>
                <w:rFonts w:ascii="Helvetica" w:hAnsi="Helvetica" w:cs="Helvetica"/>
              </w:rPr>
              <w:t xml:space="preserve"> “</w:t>
            </w:r>
            <w:r w:rsidR="007B20C9">
              <w:rPr>
                <w:rFonts w:ascii="Helvetica" w:hAnsi="Helvetica" w:cs="Helvetica"/>
                <w:lang w:val="es-ES_tradnl"/>
              </w:rPr>
              <w:t>Tecate</w:t>
            </w:r>
            <w:r w:rsidRPr="002C09ED">
              <w:rPr>
                <w:rFonts w:ascii="Helvetica" w:hAnsi="Helvetica" w:cs="Helvetica"/>
              </w:rPr>
              <w:t xml:space="preserve">” </w:t>
            </w:r>
            <w:r w:rsidR="007B20C9">
              <w:rPr>
                <w:rFonts w:ascii="Helvetica" w:hAnsi="Helvetica" w:cs="Helvetica"/>
              </w:rPr>
              <w:t xml:space="preserve">y No. 2 ¨Tijuana¨, </w:t>
            </w:r>
            <w:r w:rsidRPr="002C09ED">
              <w:rPr>
                <w:rFonts w:ascii="Helvetica" w:hAnsi="Helvetica" w:cs="Helvetica"/>
              </w:rPr>
              <w:t>en que participa, debido a que presentó su documentación de conformidad con lo solicitado en los puntos 3.1 y 8.1 de las bases de Licitación y lo establecido en la Junta de Aclaraciones.</w:t>
            </w:r>
          </w:p>
        </w:tc>
      </w:tr>
    </w:tbl>
    <w:p w:rsidR="008D7587" w:rsidRDefault="008D7587"/>
    <w:p w:rsidR="008D7587" w:rsidRDefault="008D7587"/>
    <w:p w:rsidR="008D7587" w:rsidRDefault="008D7587"/>
    <w:p w:rsidR="008D7587" w:rsidRDefault="008D7587"/>
    <w:p w:rsidR="00BB439D" w:rsidRDefault="00BB439D"/>
    <w:p w:rsidR="001F42AE" w:rsidRDefault="00467825" w:rsidP="00FF3709">
      <w:pPr>
        <w:pStyle w:val="Textoindependiente"/>
        <w:spacing w:line="360" w:lineRule="auto"/>
        <w:rPr>
          <w:rFonts w:ascii="Helvetica" w:hAnsi="Helvetica"/>
          <w:b w:val="0"/>
          <w:bCs w:val="0"/>
        </w:rPr>
      </w:pPr>
      <w:r w:rsidRPr="00DA2B92">
        <w:rPr>
          <w:rFonts w:ascii="Helvetica" w:hAnsi="Helvetica"/>
          <w:b w:val="0"/>
          <w:bCs w:val="0"/>
        </w:rPr>
        <w:t xml:space="preserve">Tomando en consideración la información antes señalada el </w:t>
      </w:r>
      <w:r w:rsidR="00AB6CED" w:rsidRPr="00DA2B92">
        <w:rPr>
          <w:rFonts w:ascii="Helvetica" w:hAnsi="Helvetica"/>
          <w:b w:val="0"/>
          <w:bCs w:val="0"/>
        </w:rPr>
        <w:t>“C</w:t>
      </w:r>
      <w:r w:rsidRPr="00DA2B92">
        <w:rPr>
          <w:rFonts w:ascii="Helvetica" w:hAnsi="Helvetica"/>
          <w:b w:val="0"/>
          <w:bCs w:val="0"/>
        </w:rPr>
        <w:t xml:space="preserve">omité </w:t>
      </w:r>
      <w:r w:rsidR="00AB6CED" w:rsidRPr="00DA2B92">
        <w:rPr>
          <w:rFonts w:ascii="Helvetica" w:hAnsi="Helvetica"/>
          <w:b w:val="0"/>
          <w:bCs w:val="0"/>
        </w:rPr>
        <w:t>de Adquisiciones”</w:t>
      </w:r>
      <w:r w:rsidR="00372658" w:rsidRPr="00DA2B92">
        <w:rPr>
          <w:rFonts w:ascii="Helvetica" w:hAnsi="Helvetica"/>
          <w:b w:val="0"/>
          <w:bCs w:val="0"/>
        </w:rPr>
        <w:t>,</w:t>
      </w:r>
      <w:r w:rsidR="00AB6CED" w:rsidRPr="00DA2B92">
        <w:rPr>
          <w:rFonts w:ascii="Helvetica" w:hAnsi="Helvetica"/>
          <w:b w:val="0"/>
          <w:bCs w:val="0"/>
        </w:rPr>
        <w:t xml:space="preserve"> </w:t>
      </w:r>
      <w:r w:rsidR="002202C3" w:rsidRPr="00DA2B92">
        <w:rPr>
          <w:rFonts w:ascii="Helvetica" w:hAnsi="Helvetica"/>
          <w:b w:val="0"/>
          <w:bCs w:val="0"/>
        </w:rPr>
        <w:t>acuerda</w:t>
      </w:r>
      <w:r w:rsidRPr="00DA2B92">
        <w:rPr>
          <w:rFonts w:ascii="Helvetica" w:hAnsi="Helvetica"/>
          <w:b w:val="0"/>
          <w:bCs w:val="0"/>
        </w:rPr>
        <w:t>:</w:t>
      </w:r>
    </w:p>
    <w:p w:rsidR="00D906E3" w:rsidRDefault="00D906E3" w:rsidP="00FF3709">
      <w:pPr>
        <w:pStyle w:val="Textoindependiente"/>
        <w:spacing w:line="360" w:lineRule="auto"/>
        <w:rPr>
          <w:rFonts w:ascii="Helvetica" w:hAnsi="Helvetica"/>
          <w:b w:val="0"/>
          <w:bCs w:val="0"/>
        </w:rPr>
      </w:pPr>
    </w:p>
    <w:p w:rsidR="000E4A3E" w:rsidRDefault="00C60883" w:rsidP="00D91209">
      <w:pPr>
        <w:pStyle w:val="Textoindependiente2"/>
        <w:spacing w:line="360" w:lineRule="auto"/>
        <w:rPr>
          <w:rFonts w:ascii="Helvetica" w:hAnsi="Helvetica"/>
        </w:rPr>
      </w:pPr>
      <w:r w:rsidRPr="00D91209">
        <w:rPr>
          <w:rFonts w:ascii="Helvetica" w:hAnsi="Helvetica"/>
          <w:i/>
          <w:highlight w:val="lightGray"/>
          <w:u w:val="single"/>
        </w:rPr>
        <w:t xml:space="preserve">01 </w:t>
      </w:r>
      <w:r w:rsidR="00D06135" w:rsidRPr="00D91209">
        <w:rPr>
          <w:rFonts w:ascii="Helvetica" w:hAnsi="Helvetica"/>
          <w:i/>
          <w:highlight w:val="lightGray"/>
          <w:u w:val="single"/>
        </w:rPr>
        <w:t>LP</w:t>
      </w:r>
      <w:r w:rsidR="00CB4384">
        <w:rPr>
          <w:rFonts w:ascii="Helvetica" w:hAnsi="Helvetica"/>
          <w:i/>
          <w:highlight w:val="lightGray"/>
          <w:u w:val="single"/>
        </w:rPr>
        <w:t>R</w:t>
      </w:r>
      <w:r w:rsidR="00D06135" w:rsidRPr="00D91209">
        <w:rPr>
          <w:rFonts w:ascii="Helvetica" w:hAnsi="Helvetica"/>
          <w:i/>
          <w:highlight w:val="lightGray"/>
          <w:u w:val="single"/>
        </w:rPr>
        <w:t>. 35065001-</w:t>
      </w:r>
      <w:r w:rsidR="00CB4384">
        <w:rPr>
          <w:rFonts w:ascii="Helvetica" w:hAnsi="Helvetica"/>
          <w:i/>
          <w:highlight w:val="lightGray"/>
          <w:u w:val="single"/>
        </w:rPr>
        <w:t>011-11</w:t>
      </w:r>
      <w:r w:rsidR="00C53D59" w:rsidRPr="00D91209">
        <w:rPr>
          <w:rFonts w:ascii="Helvetica" w:hAnsi="Helvetica"/>
          <w:i/>
          <w:highlight w:val="lightGray"/>
          <w:u w:val="single"/>
        </w:rPr>
        <w:t xml:space="preserve"> </w:t>
      </w:r>
      <w:r w:rsidR="001F42AE" w:rsidRPr="00D91209">
        <w:rPr>
          <w:rFonts w:ascii="Helvetica" w:hAnsi="Helvetica"/>
          <w:i/>
          <w:highlight w:val="lightGray"/>
          <w:u w:val="single"/>
        </w:rPr>
        <w:t xml:space="preserve"> </w:t>
      </w:r>
      <w:r w:rsidR="00C53D59" w:rsidRPr="00D91209">
        <w:rPr>
          <w:rFonts w:ascii="Helvetica" w:hAnsi="Helvetica"/>
          <w:i/>
        </w:rPr>
        <w:t xml:space="preserve"> </w:t>
      </w:r>
      <w:r w:rsidR="00155A9F" w:rsidRPr="00D91209">
        <w:rPr>
          <w:rFonts w:ascii="Helvetica" w:hAnsi="Helvetica"/>
        </w:rPr>
        <w:t xml:space="preserve">Con fundamento en lo dispuesto por el </w:t>
      </w:r>
      <w:r w:rsidR="00B42FB4" w:rsidRPr="00D91209">
        <w:rPr>
          <w:rFonts w:ascii="Helvetica" w:hAnsi="Helvetica"/>
        </w:rPr>
        <w:t>artículo</w:t>
      </w:r>
      <w:r w:rsidR="00155A9F" w:rsidRPr="00D91209">
        <w:rPr>
          <w:rFonts w:ascii="Helvetica" w:hAnsi="Helvetica"/>
        </w:rPr>
        <w:t xml:space="preserve"> 33 de la Ley de Adquisiciones, Arrendamientos y Servicios para el Estado </w:t>
      </w:r>
      <w:r w:rsidR="004C70F4" w:rsidRPr="00D91209">
        <w:rPr>
          <w:rFonts w:ascii="Helvetica" w:hAnsi="Helvetica"/>
        </w:rPr>
        <w:t>de Baja California y 35</w:t>
      </w:r>
      <w:r w:rsidR="000F7A9B">
        <w:rPr>
          <w:rFonts w:ascii="Helvetica" w:hAnsi="Helvetica"/>
        </w:rPr>
        <w:t>,</w:t>
      </w:r>
      <w:r w:rsidR="004C70F4" w:rsidRPr="00D91209">
        <w:rPr>
          <w:rFonts w:ascii="Helvetica" w:hAnsi="Helvetica"/>
        </w:rPr>
        <w:t xml:space="preserve"> </w:t>
      </w:r>
      <w:r w:rsidR="00E7124A" w:rsidRPr="00D91209">
        <w:rPr>
          <w:rFonts w:ascii="Helvetica" w:hAnsi="Helvetica"/>
        </w:rPr>
        <w:t>fracción II</w:t>
      </w:r>
      <w:r w:rsidR="000F7A9B">
        <w:rPr>
          <w:rFonts w:ascii="Helvetica" w:hAnsi="Helvetica"/>
        </w:rPr>
        <w:t>,</w:t>
      </w:r>
      <w:r w:rsidR="00E7124A" w:rsidRPr="00D91209">
        <w:rPr>
          <w:rFonts w:ascii="Helvetica" w:hAnsi="Helvetica"/>
        </w:rPr>
        <w:t xml:space="preserve"> </w:t>
      </w:r>
      <w:r w:rsidR="004C70F4" w:rsidRPr="00D91209">
        <w:rPr>
          <w:rFonts w:ascii="Helvetica" w:hAnsi="Helvetica"/>
        </w:rPr>
        <w:t xml:space="preserve">inciso </w:t>
      </w:r>
      <w:r w:rsidR="00155A9F" w:rsidRPr="00D91209">
        <w:rPr>
          <w:rFonts w:ascii="Helvetica" w:hAnsi="Helvetica"/>
        </w:rPr>
        <w:t>b</w:t>
      </w:r>
      <w:r w:rsidR="004C70F4" w:rsidRPr="00D91209">
        <w:rPr>
          <w:rFonts w:ascii="Helvetica" w:hAnsi="Helvetica"/>
        </w:rPr>
        <w:t>)</w:t>
      </w:r>
      <w:r w:rsidR="00155A9F" w:rsidRPr="00D91209">
        <w:rPr>
          <w:rFonts w:ascii="Helvetica" w:hAnsi="Helvetica"/>
        </w:rPr>
        <w:t xml:space="preserve"> de su Reglamento y una vez efectuada la evaluación de las propuestas y verificado el cumplimiento de los requisitos solicitados en las bases de </w:t>
      </w:r>
      <w:r w:rsidR="00384616" w:rsidRPr="00D91209">
        <w:rPr>
          <w:rFonts w:ascii="Helvetica" w:hAnsi="Helvetica"/>
        </w:rPr>
        <w:t>Licitación</w:t>
      </w:r>
      <w:r w:rsidR="00155A9F" w:rsidRPr="00D91209">
        <w:rPr>
          <w:rFonts w:ascii="Helvetica" w:hAnsi="Helvetica"/>
        </w:rPr>
        <w:t>, como se apreci</w:t>
      </w:r>
      <w:r w:rsidR="00155A9F" w:rsidRPr="00A64591">
        <w:rPr>
          <w:rFonts w:ascii="Helvetica" w:hAnsi="Helvetica"/>
        </w:rPr>
        <w:t xml:space="preserve">a en el </w:t>
      </w:r>
      <w:r w:rsidR="007F0043">
        <w:rPr>
          <w:rFonts w:ascii="Helvetica" w:hAnsi="Helvetica"/>
        </w:rPr>
        <w:t xml:space="preserve">cuadro que antecede el licitante: </w:t>
      </w:r>
      <w:r w:rsidR="007B20C9">
        <w:rPr>
          <w:rFonts w:ascii="Helvetica" w:hAnsi="Helvetica"/>
        </w:rPr>
        <w:t xml:space="preserve">Isabel Rocío Elvira Banderas “MINTEG” para </w:t>
      </w:r>
      <w:r w:rsidR="007B20C9">
        <w:rPr>
          <w:rFonts w:ascii="Helvetica" w:hAnsi="Helvetica" w:cs="Helvetica"/>
        </w:rPr>
        <w:t>los paquetes</w:t>
      </w:r>
      <w:r w:rsidR="007B20C9" w:rsidRPr="002C09ED">
        <w:rPr>
          <w:rFonts w:ascii="Helvetica" w:hAnsi="Helvetica" w:cs="Helvetica"/>
        </w:rPr>
        <w:t xml:space="preserve"> No. </w:t>
      </w:r>
      <w:r w:rsidR="007B20C9">
        <w:rPr>
          <w:rFonts w:ascii="Helvetica" w:hAnsi="Helvetica" w:cs="Helvetica"/>
        </w:rPr>
        <w:t>1</w:t>
      </w:r>
      <w:r w:rsidR="007B20C9" w:rsidRPr="002C09ED">
        <w:rPr>
          <w:rFonts w:ascii="Helvetica" w:hAnsi="Helvetica" w:cs="Helvetica"/>
        </w:rPr>
        <w:t xml:space="preserve"> “</w:t>
      </w:r>
      <w:r w:rsidR="007B20C9">
        <w:rPr>
          <w:rFonts w:ascii="Helvetica" w:hAnsi="Helvetica" w:cs="Helvetica"/>
          <w:lang w:val="es-ES_tradnl"/>
        </w:rPr>
        <w:t>Tecate</w:t>
      </w:r>
      <w:r w:rsidR="007B20C9" w:rsidRPr="002C09ED">
        <w:rPr>
          <w:rFonts w:ascii="Helvetica" w:hAnsi="Helvetica" w:cs="Helvetica"/>
        </w:rPr>
        <w:t xml:space="preserve">” </w:t>
      </w:r>
      <w:r w:rsidR="007B20C9">
        <w:rPr>
          <w:rFonts w:ascii="Helvetica" w:hAnsi="Helvetica" w:cs="Helvetica"/>
        </w:rPr>
        <w:t>y No. 2 ¨Tijuana¨</w:t>
      </w:r>
      <w:r w:rsidR="00AF4334" w:rsidRPr="00545736">
        <w:rPr>
          <w:rFonts w:ascii="Helvetica" w:hAnsi="Helvetica" w:cs="Helvetica"/>
          <w:bCs/>
        </w:rPr>
        <w:t>,</w:t>
      </w:r>
      <w:r w:rsidR="00AF4334">
        <w:rPr>
          <w:rFonts w:ascii="Helvetica" w:hAnsi="Helvetica" w:cs="Helvetica"/>
          <w:bCs/>
        </w:rPr>
        <w:t xml:space="preserve"> </w:t>
      </w:r>
      <w:r w:rsidR="00155A9F" w:rsidRPr="00A64591">
        <w:rPr>
          <w:rFonts w:ascii="Helvetica" w:hAnsi="Helvetica"/>
        </w:rPr>
        <w:t>cumpl</w:t>
      </w:r>
      <w:r w:rsidR="006619F1" w:rsidRPr="00A64591">
        <w:rPr>
          <w:rFonts w:ascii="Helvetica" w:hAnsi="Helvetica"/>
        </w:rPr>
        <w:t>e</w:t>
      </w:r>
      <w:r w:rsidR="00155A9F" w:rsidRPr="00A64591">
        <w:rPr>
          <w:rFonts w:ascii="Helvetica" w:hAnsi="Helvetica"/>
        </w:rPr>
        <w:t xml:space="preserve"> con los requisitos</w:t>
      </w:r>
      <w:r w:rsidR="005C1C90" w:rsidRPr="00A64591">
        <w:rPr>
          <w:rFonts w:ascii="Helvetica" w:hAnsi="Helvetica"/>
        </w:rPr>
        <w:t xml:space="preserve"> </w:t>
      </w:r>
      <w:r w:rsidR="00AD5B58" w:rsidRPr="00A64591">
        <w:rPr>
          <w:rFonts w:ascii="Helvetica" w:hAnsi="Helvetica"/>
        </w:rPr>
        <w:t>solicitados en</w:t>
      </w:r>
      <w:r w:rsidR="00A35FB9" w:rsidRPr="00A64591">
        <w:rPr>
          <w:rFonts w:ascii="Helvetica" w:hAnsi="Helvetica"/>
        </w:rPr>
        <w:t xml:space="preserve"> las</w:t>
      </w:r>
      <w:r w:rsidR="00AD5B58" w:rsidRPr="00A64591">
        <w:rPr>
          <w:rFonts w:ascii="Helvetica" w:hAnsi="Helvetica"/>
        </w:rPr>
        <w:t xml:space="preserve"> bases </w:t>
      </w:r>
      <w:r w:rsidR="00155A9F" w:rsidRPr="00A64591">
        <w:rPr>
          <w:rFonts w:ascii="Helvetica" w:hAnsi="Helvetica"/>
        </w:rPr>
        <w:t xml:space="preserve">de </w:t>
      </w:r>
      <w:r w:rsidR="00D06135" w:rsidRPr="00A64591">
        <w:rPr>
          <w:rFonts w:ascii="Helvetica" w:hAnsi="Helvetica"/>
        </w:rPr>
        <w:t>l</w:t>
      </w:r>
      <w:r w:rsidR="00384616" w:rsidRPr="00A64591">
        <w:rPr>
          <w:rFonts w:ascii="Helvetica" w:hAnsi="Helvetica"/>
        </w:rPr>
        <w:t>icit</w:t>
      </w:r>
      <w:r w:rsidR="00384616" w:rsidRPr="00557223">
        <w:rPr>
          <w:rFonts w:ascii="Helvetica" w:hAnsi="Helvetica"/>
        </w:rPr>
        <w:t>ación</w:t>
      </w:r>
      <w:r w:rsidR="00900F93" w:rsidRPr="00557223">
        <w:rPr>
          <w:rFonts w:ascii="Helvetica" w:hAnsi="Helvetica"/>
        </w:rPr>
        <w:t>,</w:t>
      </w:r>
      <w:r w:rsidR="00155A9F" w:rsidRPr="00557223">
        <w:rPr>
          <w:rFonts w:ascii="Helvetica" w:hAnsi="Helvetica"/>
        </w:rPr>
        <w:t xml:space="preserve"> por lo que se acepta la</w:t>
      </w:r>
      <w:r w:rsidR="00E33247" w:rsidRPr="00557223">
        <w:rPr>
          <w:rFonts w:ascii="Helvetica" w:hAnsi="Helvetica"/>
        </w:rPr>
        <w:t xml:space="preserve"> misma</w:t>
      </w:r>
      <w:r w:rsidR="0019338E" w:rsidRPr="00557223">
        <w:rPr>
          <w:rFonts w:ascii="Helvetica" w:hAnsi="Helvetica"/>
        </w:rPr>
        <w:t xml:space="preserve"> </w:t>
      </w:r>
      <w:r w:rsidR="00155A9F" w:rsidRPr="00557223">
        <w:rPr>
          <w:rFonts w:ascii="Helvetica" w:hAnsi="Helvetica"/>
        </w:rPr>
        <w:t xml:space="preserve">por las razones </w:t>
      </w:r>
      <w:r w:rsidR="002B200E" w:rsidRPr="00557223">
        <w:rPr>
          <w:rFonts w:ascii="Helvetica" w:hAnsi="Helvetica"/>
        </w:rPr>
        <w:t xml:space="preserve">anteriormente </w:t>
      </w:r>
      <w:r w:rsidR="00925ACB" w:rsidRPr="00557223">
        <w:rPr>
          <w:rFonts w:ascii="Helvetica" w:hAnsi="Helvetica"/>
        </w:rPr>
        <w:t>establecidas</w:t>
      </w:r>
      <w:r w:rsidR="00545736">
        <w:rPr>
          <w:rFonts w:ascii="Helvetica" w:hAnsi="Helvetica"/>
        </w:rPr>
        <w:t>.</w:t>
      </w:r>
      <w:r w:rsidR="000F7A9B" w:rsidRPr="00557223">
        <w:rPr>
          <w:rFonts w:ascii="Helvetica" w:hAnsi="Helvetica"/>
        </w:rPr>
        <w:t xml:space="preserve"> </w:t>
      </w:r>
    </w:p>
    <w:p w:rsidR="00545736" w:rsidRDefault="00545736" w:rsidP="00D91209">
      <w:pPr>
        <w:pStyle w:val="Textoindependiente2"/>
        <w:spacing w:line="360" w:lineRule="auto"/>
        <w:rPr>
          <w:rFonts w:ascii="Helvetica" w:hAnsi="Helvetica"/>
        </w:rPr>
      </w:pPr>
    </w:p>
    <w:p w:rsidR="00E62944" w:rsidRPr="00DA2B92" w:rsidRDefault="002202C3" w:rsidP="00FF3709">
      <w:pPr>
        <w:pStyle w:val="Textoindependiente"/>
        <w:spacing w:line="360" w:lineRule="auto"/>
        <w:rPr>
          <w:rFonts w:ascii="Helvetica" w:hAnsi="Helvetica"/>
          <w:b w:val="0"/>
          <w:bCs w:val="0"/>
        </w:rPr>
      </w:pPr>
      <w:r w:rsidRPr="00557223">
        <w:rPr>
          <w:rFonts w:ascii="Helvetica" w:hAnsi="Helvetica"/>
          <w:b w:val="0"/>
          <w:bCs w:val="0"/>
        </w:rPr>
        <w:t>D</w:t>
      </w:r>
      <w:r w:rsidR="00467825" w:rsidRPr="00557223">
        <w:rPr>
          <w:rFonts w:ascii="Helvetica" w:hAnsi="Helvetica"/>
          <w:b w:val="0"/>
          <w:bCs w:val="0"/>
        </w:rPr>
        <w:t xml:space="preserve">ado lo anterior se cierra el acto de fallo técnico dentro de la presente </w:t>
      </w:r>
      <w:r w:rsidR="00384616" w:rsidRPr="00557223">
        <w:rPr>
          <w:rFonts w:ascii="Helvetica" w:hAnsi="Helvetica"/>
          <w:b w:val="0"/>
          <w:bCs w:val="0"/>
        </w:rPr>
        <w:t>Licitación</w:t>
      </w:r>
      <w:r w:rsidR="00467825" w:rsidRPr="00557223">
        <w:rPr>
          <w:rFonts w:ascii="Helvetica" w:hAnsi="Helvetica"/>
          <w:b w:val="0"/>
          <w:bCs w:val="0"/>
        </w:rPr>
        <w:t>, dando a conocer previamente en este acto el resultado del mismo a los p</w:t>
      </w:r>
      <w:r w:rsidR="00C60883" w:rsidRPr="00557223">
        <w:rPr>
          <w:rFonts w:ascii="Helvetica" w:hAnsi="Helvetica"/>
          <w:b w:val="0"/>
          <w:bCs w:val="0"/>
        </w:rPr>
        <w:t>articipantes en este evento.</w:t>
      </w:r>
    </w:p>
    <w:p w:rsidR="00736358" w:rsidRPr="00DA2B92" w:rsidRDefault="00467825" w:rsidP="004535CD">
      <w:pPr>
        <w:pStyle w:val="Textoindependiente"/>
        <w:spacing w:line="360" w:lineRule="auto"/>
        <w:jc w:val="center"/>
        <w:rPr>
          <w:rFonts w:ascii="Helvetica" w:hAnsi="Helvetica"/>
          <w:b w:val="0"/>
          <w:bCs w:val="0"/>
        </w:rPr>
      </w:pPr>
      <w:r w:rsidRPr="00DA2B92">
        <w:rPr>
          <w:rFonts w:ascii="Helvetica" w:hAnsi="Helvetica"/>
          <w:b w:val="0"/>
          <w:bCs w:val="0"/>
        </w:rPr>
        <w:t>-</w:t>
      </w:r>
      <w:r w:rsidR="002202C3" w:rsidRPr="00DA2B92">
        <w:rPr>
          <w:rFonts w:ascii="Helvetica" w:hAnsi="Helvetica"/>
          <w:b w:val="0"/>
          <w:bCs w:val="0"/>
        </w:rPr>
        <w:t xml:space="preserve"> - - - </w:t>
      </w:r>
      <w:r w:rsidR="000569F5">
        <w:rPr>
          <w:rFonts w:ascii="Helvetica" w:hAnsi="Helvetica"/>
          <w:b w:val="0"/>
          <w:bCs w:val="0"/>
        </w:rPr>
        <w:t xml:space="preserve">- - - - - - - - - - - - - - - - - </w:t>
      </w:r>
      <w:r w:rsidR="002202C3" w:rsidRPr="00DA2B92">
        <w:rPr>
          <w:rFonts w:ascii="Helvetica" w:hAnsi="Helvetica"/>
          <w:b w:val="0"/>
          <w:bCs w:val="0"/>
        </w:rPr>
        <w:t>- - - - - - - - - - - - - - - - - - - - - -</w:t>
      </w:r>
      <w:r w:rsidRPr="00DA2B92">
        <w:rPr>
          <w:rFonts w:ascii="Helvetica" w:hAnsi="Helvetica"/>
          <w:b w:val="0"/>
          <w:bCs w:val="0"/>
        </w:rPr>
        <w:t xml:space="preserve"> </w:t>
      </w:r>
      <w:r w:rsidR="00E62944" w:rsidRPr="00DA2B92">
        <w:rPr>
          <w:rFonts w:ascii="Helvetica" w:hAnsi="Helvetica"/>
          <w:b w:val="0"/>
          <w:bCs w:val="0"/>
        </w:rPr>
        <w:t>- - - - - - - - - - - - - - - - - - - -</w:t>
      </w:r>
    </w:p>
    <w:p w:rsidR="000877C0" w:rsidRPr="00DA2B92" w:rsidRDefault="000877C0" w:rsidP="00FF3709">
      <w:pPr>
        <w:pStyle w:val="Textoindependiente"/>
        <w:spacing w:line="360" w:lineRule="auto"/>
        <w:rPr>
          <w:rFonts w:ascii="Helvetica" w:hAnsi="Helvetica"/>
          <w:b w:val="0"/>
          <w:bCs w:val="0"/>
        </w:rPr>
      </w:pPr>
      <w:r w:rsidRPr="00DA2B92">
        <w:rPr>
          <w:rFonts w:ascii="Helvetica" w:hAnsi="Helvetica"/>
          <w:b w:val="0"/>
          <w:bCs w:val="0"/>
        </w:rPr>
        <w:t>Acto seguido se procedió a la apertura del sobre conteniendo</w:t>
      </w:r>
      <w:r w:rsidR="004A369F" w:rsidRPr="00DA2B92">
        <w:rPr>
          <w:rFonts w:ascii="Helvetica" w:hAnsi="Helvetica"/>
          <w:b w:val="0"/>
          <w:bCs w:val="0"/>
        </w:rPr>
        <w:t xml:space="preserve"> la </w:t>
      </w:r>
      <w:r w:rsidR="00235779" w:rsidRPr="00DA2B92">
        <w:rPr>
          <w:rFonts w:ascii="Helvetica" w:hAnsi="Helvetica"/>
          <w:b w:val="0"/>
          <w:bCs w:val="0"/>
        </w:rPr>
        <w:t>P</w:t>
      </w:r>
      <w:r w:rsidRPr="00DA2B92">
        <w:rPr>
          <w:rFonts w:ascii="Helvetica" w:hAnsi="Helvetica"/>
          <w:b w:val="0"/>
          <w:bCs w:val="0"/>
        </w:rPr>
        <w:t xml:space="preserve">ropuesta </w:t>
      </w:r>
      <w:r w:rsidR="00235779" w:rsidRPr="00DA2B92">
        <w:rPr>
          <w:rFonts w:ascii="Helvetica" w:hAnsi="Helvetica"/>
          <w:b w:val="0"/>
          <w:bCs w:val="0"/>
        </w:rPr>
        <w:t>E</w:t>
      </w:r>
      <w:r w:rsidRPr="00DA2B92">
        <w:rPr>
          <w:rFonts w:ascii="Helvetica" w:hAnsi="Helvetica"/>
          <w:b w:val="0"/>
          <w:bCs w:val="0"/>
        </w:rPr>
        <w:t>conómica de</w:t>
      </w:r>
      <w:r w:rsidR="007B20C9">
        <w:rPr>
          <w:rFonts w:ascii="Helvetica" w:hAnsi="Helvetica"/>
          <w:b w:val="0"/>
          <w:bCs w:val="0"/>
        </w:rPr>
        <w:t>l</w:t>
      </w:r>
      <w:r w:rsidRPr="00DA2B92">
        <w:rPr>
          <w:rFonts w:ascii="Helvetica" w:hAnsi="Helvetica"/>
          <w:b w:val="0"/>
          <w:bCs w:val="0"/>
        </w:rPr>
        <w:t xml:space="preserve"> licitante cuya </w:t>
      </w:r>
      <w:r w:rsidR="00711CF6" w:rsidRPr="00DA2B92">
        <w:rPr>
          <w:rFonts w:ascii="Helvetica" w:hAnsi="Helvetica"/>
          <w:b w:val="0"/>
          <w:bCs w:val="0"/>
        </w:rPr>
        <w:t>Propuesta T</w:t>
      </w:r>
      <w:r w:rsidRPr="00DA2B92">
        <w:rPr>
          <w:rFonts w:ascii="Helvetica" w:hAnsi="Helvetica"/>
          <w:b w:val="0"/>
          <w:bCs w:val="0"/>
        </w:rPr>
        <w:t xml:space="preserve">écnica fue aceptada por cumplir con los requisitos establecidos en las bases de </w:t>
      </w:r>
      <w:r w:rsidR="00384616" w:rsidRPr="00DA2B92">
        <w:rPr>
          <w:rFonts w:ascii="Helvetica" w:hAnsi="Helvetica"/>
          <w:b w:val="0"/>
          <w:bCs w:val="0"/>
        </w:rPr>
        <w:t>Licitación</w:t>
      </w:r>
      <w:r w:rsidRPr="00DA2B92">
        <w:rPr>
          <w:rFonts w:ascii="Helvetica" w:hAnsi="Helvetica"/>
          <w:b w:val="0"/>
          <w:bCs w:val="0"/>
        </w:rPr>
        <w:t xml:space="preserve">, dándose lectura al monto total </w:t>
      </w:r>
      <w:r w:rsidR="00347DB7" w:rsidRPr="00DA2B92">
        <w:rPr>
          <w:rFonts w:ascii="Helvetica" w:hAnsi="Helvetica"/>
          <w:b w:val="0"/>
          <w:bCs w:val="0"/>
        </w:rPr>
        <w:t xml:space="preserve">de los </w:t>
      </w:r>
      <w:r w:rsidR="00A01797">
        <w:rPr>
          <w:rFonts w:ascii="Helvetica" w:hAnsi="Helvetica"/>
          <w:b w:val="0"/>
          <w:bCs w:val="0"/>
        </w:rPr>
        <w:t>servicios a contratar</w:t>
      </w:r>
      <w:r w:rsidRPr="00DA2B92">
        <w:rPr>
          <w:rFonts w:ascii="Helvetica" w:hAnsi="Helvetica"/>
          <w:b w:val="0"/>
          <w:bCs w:val="0"/>
        </w:rPr>
        <w:t>, misma que para debida constancia fue firmada por quienes participaron en el acto.</w:t>
      </w:r>
    </w:p>
    <w:p w:rsidR="009013EF" w:rsidRPr="00DA2B92" w:rsidRDefault="009013EF" w:rsidP="00FF3709">
      <w:pPr>
        <w:pStyle w:val="Textoindependiente"/>
        <w:spacing w:line="360" w:lineRule="auto"/>
        <w:rPr>
          <w:rFonts w:ascii="Helvetica" w:hAnsi="Helvetica"/>
          <w:b w:val="0"/>
          <w:bCs w:val="0"/>
        </w:rPr>
      </w:pPr>
    </w:p>
    <w:p w:rsidR="000877C0" w:rsidRDefault="000877C0" w:rsidP="00FF3709">
      <w:pPr>
        <w:pStyle w:val="Textoindependiente"/>
        <w:spacing w:line="360" w:lineRule="auto"/>
        <w:rPr>
          <w:rFonts w:ascii="Helvetica" w:hAnsi="Helvetica"/>
          <w:b w:val="0"/>
          <w:bCs w:val="0"/>
        </w:rPr>
      </w:pPr>
      <w:r w:rsidRPr="00DA2B92">
        <w:rPr>
          <w:rFonts w:ascii="Helvetica" w:hAnsi="Helvetica"/>
          <w:b w:val="0"/>
          <w:bCs w:val="0"/>
        </w:rPr>
        <w:t>A continuación se indica el monto total de la pro</w:t>
      </w:r>
      <w:r w:rsidR="00224388" w:rsidRPr="00DA2B92">
        <w:rPr>
          <w:rFonts w:ascii="Helvetica" w:hAnsi="Helvetica"/>
          <w:b w:val="0"/>
          <w:bCs w:val="0"/>
        </w:rPr>
        <w:t xml:space="preserve">puesta económica sin incluir </w:t>
      </w:r>
      <w:r w:rsidR="00573CDD" w:rsidRPr="00DA2B92">
        <w:rPr>
          <w:rFonts w:ascii="Helvetica" w:hAnsi="Helvetica"/>
          <w:b w:val="0"/>
          <w:bCs w:val="0"/>
        </w:rPr>
        <w:t>e</w:t>
      </w:r>
      <w:r w:rsidRPr="00DA2B92">
        <w:rPr>
          <w:rFonts w:ascii="Helvetica" w:hAnsi="Helvetica"/>
          <w:b w:val="0"/>
          <w:bCs w:val="0"/>
        </w:rPr>
        <w:t>l Impuesto al Valor Agregado:</w:t>
      </w:r>
    </w:p>
    <w:p w:rsidR="0094709C" w:rsidRPr="00DA2B92" w:rsidRDefault="0094709C" w:rsidP="00316CDB">
      <w:pPr>
        <w:pStyle w:val="Textoindependiente2"/>
        <w:rPr>
          <w:rFonts w:ascii="Helvetica" w:hAnsi="Helvetica"/>
        </w:rPr>
      </w:pPr>
    </w:p>
    <w:tbl>
      <w:tblPr>
        <w:tblW w:w="9693" w:type="dxa"/>
        <w:jc w:val="center"/>
        <w:tblInd w:w="1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817"/>
        <w:gridCol w:w="4876"/>
      </w:tblGrid>
      <w:tr w:rsidR="0094709C" w:rsidRPr="00DA2B92" w:rsidTr="00EB012E">
        <w:trPr>
          <w:trHeight w:val="660"/>
          <w:jc w:val="center"/>
        </w:trPr>
        <w:tc>
          <w:tcPr>
            <w:tcW w:w="4817" w:type="dxa"/>
            <w:tcBorders>
              <w:top w:val="single" w:sz="12" w:space="0" w:color="auto"/>
              <w:bottom w:val="double" w:sz="4" w:space="0" w:color="auto"/>
            </w:tcBorders>
            <w:shd w:val="clear" w:color="auto" w:fill="C0C0C0"/>
            <w:vAlign w:val="center"/>
          </w:tcPr>
          <w:p w:rsidR="0094709C" w:rsidRPr="00DA2B92" w:rsidRDefault="0094709C" w:rsidP="0041425C">
            <w:pPr>
              <w:jc w:val="center"/>
              <w:rPr>
                <w:rFonts w:ascii="Helvetica" w:hAnsi="Helvetica" w:cs="Tahoma"/>
                <w:b/>
              </w:rPr>
            </w:pPr>
            <w:r w:rsidRPr="00DA2B92">
              <w:rPr>
                <w:rFonts w:ascii="Helvetica" w:hAnsi="Helvetica" w:cs="Tahoma"/>
                <w:b/>
              </w:rPr>
              <w:t>LICITANTE</w:t>
            </w:r>
          </w:p>
        </w:tc>
        <w:tc>
          <w:tcPr>
            <w:tcW w:w="4876" w:type="dxa"/>
            <w:tcBorders>
              <w:top w:val="single" w:sz="12" w:space="0" w:color="auto"/>
              <w:bottom w:val="double" w:sz="4" w:space="0" w:color="auto"/>
            </w:tcBorders>
            <w:shd w:val="clear" w:color="auto" w:fill="C0C0C0"/>
            <w:vAlign w:val="center"/>
          </w:tcPr>
          <w:p w:rsidR="0094709C" w:rsidRPr="00DA2B92" w:rsidRDefault="0094709C" w:rsidP="0041425C">
            <w:pPr>
              <w:jc w:val="center"/>
              <w:rPr>
                <w:rFonts w:ascii="Helvetica" w:hAnsi="Helvetica" w:cs="Tahoma"/>
                <w:b/>
              </w:rPr>
            </w:pPr>
            <w:r w:rsidRPr="00DA2B92">
              <w:rPr>
                <w:rFonts w:ascii="Helvetica" w:hAnsi="Helvetica" w:cs="Tahoma"/>
                <w:b/>
              </w:rPr>
              <w:t xml:space="preserve">PROPUESTA ECONOMICA </w:t>
            </w:r>
          </w:p>
        </w:tc>
      </w:tr>
      <w:tr w:rsidR="0077688A" w:rsidRPr="00DA2B92" w:rsidTr="00EB012E">
        <w:trPr>
          <w:trHeight w:val="669"/>
          <w:jc w:val="center"/>
        </w:trPr>
        <w:tc>
          <w:tcPr>
            <w:tcW w:w="4817" w:type="dxa"/>
            <w:tcBorders>
              <w:top w:val="single" w:sz="6" w:space="0" w:color="auto"/>
              <w:left w:val="single" w:sz="12" w:space="0" w:color="auto"/>
              <w:bottom w:val="single" w:sz="6" w:space="0" w:color="auto"/>
              <w:right w:val="single" w:sz="6" w:space="0" w:color="auto"/>
            </w:tcBorders>
            <w:vAlign w:val="center"/>
          </w:tcPr>
          <w:p w:rsidR="0077688A" w:rsidRPr="00545736" w:rsidRDefault="00D1330A" w:rsidP="00D1353D">
            <w:pPr>
              <w:rPr>
                <w:rFonts w:ascii="Helvetica" w:hAnsi="Helvetica" w:cs="Tahoma"/>
                <w:b/>
                <w:bCs/>
              </w:rPr>
            </w:pPr>
            <w:r>
              <w:rPr>
                <w:rFonts w:ascii="Helvetica" w:hAnsi="Helvetica"/>
              </w:rPr>
              <w:t>Isabel Rocío Elvira Banderas “MINTEG”</w:t>
            </w:r>
          </w:p>
        </w:tc>
        <w:tc>
          <w:tcPr>
            <w:tcW w:w="4876" w:type="dxa"/>
            <w:tcBorders>
              <w:top w:val="single" w:sz="6" w:space="0" w:color="auto"/>
              <w:left w:val="single" w:sz="6" w:space="0" w:color="auto"/>
              <w:bottom w:val="single" w:sz="6" w:space="0" w:color="auto"/>
              <w:right w:val="single" w:sz="12" w:space="0" w:color="auto"/>
            </w:tcBorders>
            <w:vAlign w:val="center"/>
          </w:tcPr>
          <w:p w:rsidR="0077688A" w:rsidRPr="00843A3D" w:rsidRDefault="0077688A" w:rsidP="00B52988">
            <w:pPr>
              <w:jc w:val="center"/>
              <w:rPr>
                <w:rFonts w:ascii="Helvetica" w:hAnsi="Helvetica" w:cs="Helvetica"/>
                <w:b/>
              </w:rPr>
            </w:pPr>
            <w:r w:rsidRPr="00843A3D">
              <w:rPr>
                <w:rFonts w:ascii="Helvetica" w:hAnsi="Helvetica" w:cs="Helvetica"/>
                <w:b/>
              </w:rPr>
              <w:t xml:space="preserve">Propuesta Total Paquete No. </w:t>
            </w:r>
            <w:r w:rsidR="007B20C9">
              <w:rPr>
                <w:rFonts w:ascii="Helvetica" w:hAnsi="Helvetica" w:cs="Helvetica"/>
                <w:b/>
              </w:rPr>
              <w:t>1</w:t>
            </w:r>
          </w:p>
          <w:p w:rsidR="0077688A" w:rsidRDefault="0077688A" w:rsidP="00B52988">
            <w:pPr>
              <w:jc w:val="center"/>
              <w:rPr>
                <w:rFonts w:ascii="Helvetica" w:hAnsi="Helvetica" w:cs="Helvetica"/>
                <w:b/>
              </w:rPr>
            </w:pPr>
            <w:r w:rsidRPr="00843A3D">
              <w:rPr>
                <w:rFonts w:ascii="Helvetica" w:hAnsi="Helvetica" w:cs="Helvetica"/>
                <w:b/>
              </w:rPr>
              <w:t xml:space="preserve">$ </w:t>
            </w:r>
            <w:r w:rsidR="009B60BC">
              <w:rPr>
                <w:rFonts w:ascii="Helvetica" w:hAnsi="Helvetica" w:cs="Helvetica"/>
                <w:b/>
              </w:rPr>
              <w:t>948,000</w:t>
            </w:r>
            <w:r w:rsidR="007B20C9">
              <w:rPr>
                <w:rFonts w:ascii="Helvetica" w:hAnsi="Helvetica" w:cs="Helvetica"/>
                <w:b/>
              </w:rPr>
              <w:t>.0</w:t>
            </w:r>
            <w:r w:rsidRPr="00843A3D">
              <w:rPr>
                <w:rFonts w:ascii="Helvetica" w:hAnsi="Helvetica" w:cs="Helvetica"/>
                <w:b/>
              </w:rPr>
              <w:t>0 M.N.</w:t>
            </w:r>
          </w:p>
          <w:p w:rsidR="007B20C9" w:rsidRDefault="007B20C9" w:rsidP="007B20C9">
            <w:pPr>
              <w:jc w:val="center"/>
              <w:rPr>
                <w:rFonts w:ascii="Helvetica" w:hAnsi="Helvetica" w:cs="Helvetica"/>
                <w:b/>
              </w:rPr>
            </w:pPr>
          </w:p>
          <w:p w:rsidR="007B20C9" w:rsidRPr="00843A3D" w:rsidRDefault="007B20C9" w:rsidP="007B20C9">
            <w:pPr>
              <w:jc w:val="center"/>
              <w:rPr>
                <w:rFonts w:ascii="Helvetica" w:hAnsi="Helvetica" w:cs="Helvetica"/>
                <w:b/>
              </w:rPr>
            </w:pPr>
            <w:r w:rsidRPr="00843A3D">
              <w:rPr>
                <w:rFonts w:ascii="Helvetica" w:hAnsi="Helvetica" w:cs="Helvetica"/>
                <w:b/>
              </w:rPr>
              <w:t>Propuesta Total Paquete No. 2</w:t>
            </w:r>
          </w:p>
          <w:p w:rsidR="007B20C9" w:rsidRDefault="007B20C9" w:rsidP="007B20C9">
            <w:pPr>
              <w:jc w:val="center"/>
              <w:rPr>
                <w:rFonts w:ascii="Helvetica" w:hAnsi="Helvetica" w:cs="Helvetica"/>
                <w:b/>
              </w:rPr>
            </w:pPr>
            <w:r w:rsidRPr="00843A3D">
              <w:rPr>
                <w:rFonts w:ascii="Helvetica" w:hAnsi="Helvetica" w:cs="Helvetica"/>
                <w:b/>
              </w:rPr>
              <w:t xml:space="preserve">$ </w:t>
            </w:r>
            <w:r w:rsidR="009B60BC">
              <w:rPr>
                <w:rFonts w:ascii="Helvetica" w:hAnsi="Helvetica" w:cs="Helvetica"/>
                <w:b/>
              </w:rPr>
              <w:t>372,000</w:t>
            </w:r>
            <w:r>
              <w:rPr>
                <w:rFonts w:ascii="Helvetica" w:hAnsi="Helvetica" w:cs="Helvetica"/>
                <w:b/>
              </w:rPr>
              <w:t>.00</w:t>
            </w:r>
            <w:r w:rsidRPr="00843A3D">
              <w:rPr>
                <w:rFonts w:ascii="Helvetica" w:hAnsi="Helvetica" w:cs="Helvetica"/>
                <w:b/>
              </w:rPr>
              <w:t xml:space="preserve"> M.N.</w:t>
            </w:r>
          </w:p>
          <w:p w:rsidR="007B20C9" w:rsidRPr="00843A3D" w:rsidRDefault="007B20C9" w:rsidP="00B52988">
            <w:pPr>
              <w:jc w:val="center"/>
              <w:rPr>
                <w:rFonts w:ascii="Helvetica" w:hAnsi="Helvetica" w:cs="Helvetica"/>
                <w:b/>
              </w:rPr>
            </w:pPr>
          </w:p>
          <w:p w:rsidR="0077688A" w:rsidRPr="00843A3D" w:rsidRDefault="0077688A" w:rsidP="00F72FC2">
            <w:pPr>
              <w:jc w:val="center"/>
              <w:rPr>
                <w:rFonts w:ascii="Helvetica" w:hAnsi="Helvetica" w:cs="Helvetica"/>
              </w:rPr>
            </w:pPr>
            <w:r w:rsidRPr="00843A3D">
              <w:rPr>
                <w:rFonts w:ascii="Helvetica" w:hAnsi="Helvetica" w:cs="Helvetica"/>
              </w:rPr>
              <w:t>11% de I.V.A a trasladar</w:t>
            </w:r>
          </w:p>
        </w:tc>
      </w:tr>
    </w:tbl>
    <w:p w:rsidR="003E40DB" w:rsidRPr="00DA2B92" w:rsidRDefault="003E40DB" w:rsidP="00316CDB">
      <w:pPr>
        <w:pStyle w:val="Textoindependiente2"/>
        <w:rPr>
          <w:rFonts w:ascii="Helvetica" w:hAnsi="Helvetica"/>
        </w:rPr>
      </w:pPr>
    </w:p>
    <w:p w:rsidR="007A7148" w:rsidRPr="00DA2B92" w:rsidRDefault="000877C0" w:rsidP="00FF3709">
      <w:pPr>
        <w:pStyle w:val="Textoindependiente"/>
        <w:spacing w:line="360" w:lineRule="auto"/>
        <w:rPr>
          <w:rFonts w:ascii="Helvetica" w:hAnsi="Helvetica"/>
          <w:b w:val="0"/>
          <w:bCs w:val="0"/>
        </w:rPr>
      </w:pPr>
      <w:r w:rsidRPr="00DA2B92">
        <w:rPr>
          <w:rFonts w:ascii="Helvetica" w:hAnsi="Helvetica"/>
          <w:b w:val="0"/>
          <w:bCs w:val="0"/>
        </w:rPr>
        <w:t>Dado lo anterior se procede a la revisión de la propuesta</w:t>
      </w:r>
      <w:r w:rsidR="007B20C9">
        <w:rPr>
          <w:rFonts w:ascii="Helvetica" w:hAnsi="Helvetica"/>
          <w:b w:val="0"/>
          <w:bCs w:val="0"/>
        </w:rPr>
        <w:t xml:space="preserve"> </w:t>
      </w:r>
      <w:r w:rsidRPr="00DA2B92">
        <w:rPr>
          <w:rFonts w:ascii="Helvetica" w:hAnsi="Helvetica"/>
          <w:b w:val="0"/>
          <w:bCs w:val="0"/>
        </w:rPr>
        <w:t xml:space="preserve">antes señalada, a efecto de verificar el cumplimiento de los requisitos exigidos, en términos del </w:t>
      </w:r>
      <w:r w:rsidR="00F3564F" w:rsidRPr="00DA2B92">
        <w:rPr>
          <w:rFonts w:ascii="Helvetica" w:hAnsi="Helvetica"/>
          <w:b w:val="0"/>
          <w:bCs w:val="0"/>
        </w:rPr>
        <w:t>I</w:t>
      </w:r>
      <w:r w:rsidRPr="00DA2B92">
        <w:rPr>
          <w:rFonts w:ascii="Helvetica" w:hAnsi="Helvetica"/>
          <w:b w:val="0"/>
          <w:bCs w:val="0"/>
        </w:rPr>
        <w:t xml:space="preserve">nciso a) de la </w:t>
      </w:r>
      <w:r w:rsidR="00F3564F" w:rsidRPr="00DA2B92">
        <w:rPr>
          <w:rFonts w:ascii="Helvetica" w:hAnsi="Helvetica"/>
          <w:b w:val="0"/>
          <w:bCs w:val="0"/>
        </w:rPr>
        <w:t>F</w:t>
      </w:r>
      <w:r w:rsidRPr="00DA2B92">
        <w:rPr>
          <w:rFonts w:ascii="Helvetica" w:hAnsi="Helvetica"/>
          <w:b w:val="0"/>
          <w:bCs w:val="0"/>
        </w:rPr>
        <w:t xml:space="preserve">racción II del </w:t>
      </w:r>
      <w:r w:rsidR="00B07D69" w:rsidRPr="00DA2B92">
        <w:rPr>
          <w:rFonts w:ascii="Helvetica" w:hAnsi="Helvetica"/>
          <w:b w:val="0"/>
          <w:bCs w:val="0"/>
        </w:rPr>
        <w:t>Artículo</w:t>
      </w:r>
      <w:r w:rsidRPr="00DA2B92">
        <w:rPr>
          <w:rFonts w:ascii="Helvetica" w:hAnsi="Helvetica"/>
          <w:b w:val="0"/>
          <w:bCs w:val="0"/>
        </w:rPr>
        <w:t xml:space="preserve"> 35 del </w:t>
      </w:r>
      <w:r w:rsidR="00F3564F" w:rsidRPr="00DA2B92">
        <w:rPr>
          <w:rFonts w:ascii="Helvetica" w:hAnsi="Helvetica"/>
          <w:b w:val="0"/>
          <w:bCs w:val="0"/>
        </w:rPr>
        <w:t>R</w:t>
      </w:r>
      <w:r w:rsidRPr="00DA2B92">
        <w:rPr>
          <w:rFonts w:ascii="Helvetica" w:hAnsi="Helvetica"/>
          <w:b w:val="0"/>
          <w:bCs w:val="0"/>
        </w:rPr>
        <w:t>e</w:t>
      </w:r>
      <w:r w:rsidR="00E33247" w:rsidRPr="00DA2B92">
        <w:rPr>
          <w:rFonts w:ascii="Helvetica" w:hAnsi="Helvetica"/>
          <w:b w:val="0"/>
          <w:bCs w:val="0"/>
        </w:rPr>
        <w:t xml:space="preserve">glamento de la </w:t>
      </w:r>
      <w:r w:rsidR="00F3564F" w:rsidRPr="00DA2B92">
        <w:rPr>
          <w:rFonts w:ascii="Helvetica" w:hAnsi="Helvetica"/>
          <w:b w:val="0"/>
          <w:bCs w:val="0"/>
        </w:rPr>
        <w:t>L</w:t>
      </w:r>
      <w:r w:rsidR="00E33247" w:rsidRPr="00DA2B92">
        <w:rPr>
          <w:rFonts w:ascii="Helvetica" w:hAnsi="Helvetica"/>
          <w:b w:val="0"/>
          <w:bCs w:val="0"/>
        </w:rPr>
        <w:t>ey multicitada.</w:t>
      </w:r>
    </w:p>
    <w:p w:rsidR="00A75C8B" w:rsidRPr="00DA2B92" w:rsidRDefault="00A75C8B" w:rsidP="00316CDB">
      <w:pPr>
        <w:pStyle w:val="Textoindependiente2"/>
        <w:rPr>
          <w:rFonts w:ascii="Helvetica" w:hAnsi="Helvetica"/>
        </w:rPr>
      </w:pPr>
    </w:p>
    <w:tbl>
      <w:tblPr>
        <w:tblW w:w="9403" w:type="dxa"/>
        <w:jc w:val="center"/>
        <w:tblInd w:w="-16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762"/>
        <w:gridCol w:w="2314"/>
        <w:gridCol w:w="2327"/>
      </w:tblGrid>
      <w:tr w:rsidR="00974F98" w:rsidRPr="00DA2B92">
        <w:trPr>
          <w:trHeight w:val="660"/>
          <w:jc w:val="center"/>
        </w:trPr>
        <w:tc>
          <w:tcPr>
            <w:tcW w:w="4762" w:type="dxa"/>
            <w:tcBorders>
              <w:top w:val="single" w:sz="12" w:space="0" w:color="auto"/>
              <w:bottom w:val="double" w:sz="4" w:space="0" w:color="auto"/>
            </w:tcBorders>
            <w:shd w:val="clear" w:color="auto" w:fill="B3B3B3"/>
            <w:vAlign w:val="center"/>
          </w:tcPr>
          <w:p w:rsidR="00974F98" w:rsidRPr="00DA2B92" w:rsidRDefault="00974F98" w:rsidP="0041425C">
            <w:pPr>
              <w:jc w:val="center"/>
              <w:rPr>
                <w:rFonts w:ascii="Helvetica" w:hAnsi="Helvetica" w:cs="Tahoma"/>
                <w:b/>
              </w:rPr>
            </w:pPr>
            <w:r w:rsidRPr="00DA2B92">
              <w:rPr>
                <w:rFonts w:ascii="Helvetica" w:hAnsi="Helvetica" w:cs="Tahoma"/>
                <w:b/>
              </w:rPr>
              <w:t>LICITANTE</w:t>
            </w:r>
          </w:p>
        </w:tc>
        <w:tc>
          <w:tcPr>
            <w:tcW w:w="2314" w:type="dxa"/>
            <w:tcBorders>
              <w:top w:val="single" w:sz="12" w:space="0" w:color="auto"/>
              <w:bottom w:val="double" w:sz="4" w:space="0" w:color="auto"/>
            </w:tcBorders>
            <w:shd w:val="clear" w:color="auto" w:fill="B3B3B3"/>
            <w:vAlign w:val="center"/>
          </w:tcPr>
          <w:p w:rsidR="00974F98" w:rsidRPr="00DA2B92" w:rsidRDefault="00974F98" w:rsidP="0041425C">
            <w:pPr>
              <w:jc w:val="center"/>
              <w:rPr>
                <w:rFonts w:ascii="Helvetica" w:hAnsi="Helvetica" w:cs="Tahoma"/>
                <w:b/>
              </w:rPr>
            </w:pPr>
            <w:r w:rsidRPr="00DA2B92">
              <w:rPr>
                <w:rFonts w:ascii="Helvetica" w:hAnsi="Helvetica" w:cs="Tahoma"/>
                <w:b/>
              </w:rPr>
              <w:t xml:space="preserve">CATALAGO DE CONCEPTOS </w:t>
            </w:r>
          </w:p>
        </w:tc>
        <w:tc>
          <w:tcPr>
            <w:tcW w:w="2327" w:type="dxa"/>
            <w:tcBorders>
              <w:top w:val="single" w:sz="12" w:space="0" w:color="auto"/>
              <w:bottom w:val="double" w:sz="4" w:space="0" w:color="auto"/>
            </w:tcBorders>
            <w:shd w:val="clear" w:color="auto" w:fill="B3B3B3"/>
          </w:tcPr>
          <w:p w:rsidR="00974F98" w:rsidRPr="00DA2B92" w:rsidRDefault="00974F98" w:rsidP="0041425C">
            <w:pPr>
              <w:jc w:val="center"/>
              <w:rPr>
                <w:rFonts w:ascii="Helvetica" w:hAnsi="Helvetica" w:cs="Tahoma"/>
                <w:b/>
              </w:rPr>
            </w:pPr>
            <w:r w:rsidRPr="00DA2B92">
              <w:rPr>
                <w:rFonts w:ascii="Helvetica" w:hAnsi="Helvetica" w:cs="Tahoma"/>
                <w:b/>
              </w:rPr>
              <w:t>PROPUESTA ECONOMICA</w:t>
            </w:r>
          </w:p>
          <w:p w:rsidR="00974F98" w:rsidRPr="00DA2B92" w:rsidRDefault="00974F98" w:rsidP="0041425C">
            <w:pPr>
              <w:jc w:val="center"/>
              <w:rPr>
                <w:rFonts w:ascii="Helvetica" w:hAnsi="Helvetica" w:cs="Tahoma"/>
                <w:b/>
              </w:rPr>
            </w:pPr>
            <w:r w:rsidRPr="00DA2B92">
              <w:rPr>
                <w:rFonts w:ascii="Helvetica" w:hAnsi="Helvetica" w:cs="Tahoma"/>
                <w:b/>
              </w:rPr>
              <w:t>(FORMATO)</w:t>
            </w:r>
          </w:p>
        </w:tc>
      </w:tr>
      <w:tr w:rsidR="0077688A" w:rsidRPr="00DA2B92">
        <w:trPr>
          <w:trHeight w:val="690"/>
          <w:jc w:val="center"/>
        </w:trPr>
        <w:tc>
          <w:tcPr>
            <w:tcW w:w="4762" w:type="dxa"/>
            <w:tcBorders>
              <w:top w:val="single" w:sz="6" w:space="0" w:color="auto"/>
              <w:left w:val="single" w:sz="12" w:space="0" w:color="auto"/>
              <w:bottom w:val="single" w:sz="6" w:space="0" w:color="auto"/>
              <w:right w:val="single" w:sz="6" w:space="0" w:color="auto"/>
            </w:tcBorders>
            <w:vAlign w:val="center"/>
          </w:tcPr>
          <w:p w:rsidR="0077688A" w:rsidRPr="00545736" w:rsidRDefault="00D1330A" w:rsidP="00D1353D">
            <w:pPr>
              <w:rPr>
                <w:rFonts w:ascii="Helvetica" w:hAnsi="Helvetica" w:cs="Tahoma"/>
                <w:b/>
                <w:bCs/>
              </w:rPr>
            </w:pPr>
            <w:r>
              <w:rPr>
                <w:rFonts w:ascii="Helvetica" w:hAnsi="Helvetica"/>
              </w:rPr>
              <w:t>Isabel Rocío Elvira Banderas “MINTEG”</w:t>
            </w:r>
          </w:p>
        </w:tc>
        <w:tc>
          <w:tcPr>
            <w:tcW w:w="2314" w:type="dxa"/>
            <w:tcBorders>
              <w:top w:val="single" w:sz="6" w:space="0" w:color="auto"/>
              <w:left w:val="single" w:sz="6" w:space="0" w:color="auto"/>
              <w:bottom w:val="single" w:sz="6" w:space="0" w:color="auto"/>
              <w:right w:val="single" w:sz="6" w:space="0" w:color="auto"/>
            </w:tcBorders>
            <w:vAlign w:val="center"/>
          </w:tcPr>
          <w:p w:rsidR="0077688A" w:rsidRPr="00DA2B92" w:rsidRDefault="0077688A" w:rsidP="00382955">
            <w:pPr>
              <w:jc w:val="center"/>
              <w:rPr>
                <w:rFonts w:ascii="Helvetica" w:hAnsi="Helvetica" w:cs="Tahoma"/>
              </w:rPr>
            </w:pPr>
            <w:r w:rsidRPr="00DA2B92">
              <w:rPr>
                <w:rFonts w:ascii="Helvetica" w:hAnsi="Helvetica" w:cs="Tahoma"/>
              </w:rPr>
              <w:t>Presentó</w:t>
            </w:r>
          </w:p>
        </w:tc>
        <w:tc>
          <w:tcPr>
            <w:tcW w:w="2327" w:type="dxa"/>
            <w:tcBorders>
              <w:top w:val="single" w:sz="6" w:space="0" w:color="auto"/>
              <w:left w:val="single" w:sz="6" w:space="0" w:color="auto"/>
              <w:bottom w:val="single" w:sz="6" w:space="0" w:color="auto"/>
              <w:right w:val="single" w:sz="12" w:space="0" w:color="auto"/>
            </w:tcBorders>
            <w:vAlign w:val="center"/>
          </w:tcPr>
          <w:p w:rsidR="0077688A" w:rsidRPr="00DA2B92" w:rsidRDefault="0077688A" w:rsidP="00382955">
            <w:pPr>
              <w:jc w:val="center"/>
              <w:rPr>
                <w:rFonts w:ascii="Helvetica" w:hAnsi="Helvetica" w:cs="Tahoma"/>
              </w:rPr>
            </w:pPr>
            <w:r w:rsidRPr="00DA2B92">
              <w:rPr>
                <w:rFonts w:ascii="Helvetica" w:hAnsi="Helvetica" w:cs="Tahoma"/>
              </w:rPr>
              <w:t>Presentó</w:t>
            </w:r>
          </w:p>
        </w:tc>
      </w:tr>
    </w:tbl>
    <w:p w:rsidR="00C5276C" w:rsidRDefault="00C5276C" w:rsidP="00FF3709">
      <w:pPr>
        <w:pStyle w:val="Textoindependiente"/>
        <w:spacing w:line="360" w:lineRule="auto"/>
        <w:rPr>
          <w:rFonts w:ascii="Helvetica" w:hAnsi="Helvetica"/>
          <w:b w:val="0"/>
          <w:bCs w:val="0"/>
        </w:rPr>
      </w:pPr>
    </w:p>
    <w:p w:rsidR="00D45995" w:rsidRPr="00DA2B92" w:rsidRDefault="00A325B9" w:rsidP="00FF3709">
      <w:pPr>
        <w:pStyle w:val="Textoindependiente"/>
        <w:spacing w:line="360" w:lineRule="auto"/>
        <w:rPr>
          <w:rFonts w:ascii="Helvetica" w:hAnsi="Helvetica"/>
          <w:b w:val="0"/>
          <w:bCs w:val="0"/>
        </w:rPr>
      </w:pPr>
      <w:r w:rsidRPr="00DA2B92">
        <w:rPr>
          <w:rFonts w:ascii="Helvetica" w:hAnsi="Helvetica"/>
          <w:b w:val="0"/>
          <w:bCs w:val="0"/>
        </w:rPr>
        <w:t xml:space="preserve">Tomando en consideración que la </w:t>
      </w:r>
      <w:r w:rsidR="00AB6CED" w:rsidRPr="00DA2B92">
        <w:rPr>
          <w:rFonts w:ascii="Helvetica" w:hAnsi="Helvetica"/>
          <w:b w:val="0"/>
          <w:bCs w:val="0"/>
        </w:rPr>
        <w:t>P</w:t>
      </w:r>
      <w:r w:rsidRPr="00DA2B92">
        <w:rPr>
          <w:rFonts w:ascii="Helvetica" w:hAnsi="Helvetica"/>
          <w:b w:val="0"/>
          <w:bCs w:val="0"/>
        </w:rPr>
        <w:t xml:space="preserve">ropuesta </w:t>
      </w:r>
      <w:r w:rsidR="00AB6CED" w:rsidRPr="00DA2B92">
        <w:rPr>
          <w:rFonts w:ascii="Helvetica" w:hAnsi="Helvetica"/>
          <w:b w:val="0"/>
          <w:bCs w:val="0"/>
        </w:rPr>
        <w:t>E</w:t>
      </w:r>
      <w:r w:rsidRPr="00DA2B92">
        <w:rPr>
          <w:rFonts w:ascii="Helvetica" w:hAnsi="Helvetica"/>
          <w:b w:val="0"/>
          <w:bCs w:val="0"/>
        </w:rPr>
        <w:t>conómica</w:t>
      </w:r>
      <w:r w:rsidR="005B6718" w:rsidRPr="00DA2B92">
        <w:rPr>
          <w:rFonts w:ascii="Helvetica" w:hAnsi="Helvetica"/>
          <w:b w:val="0"/>
          <w:bCs w:val="0"/>
        </w:rPr>
        <w:t xml:space="preserve"> </w:t>
      </w:r>
      <w:r w:rsidR="008E1589" w:rsidRPr="00DA2B92">
        <w:rPr>
          <w:rFonts w:ascii="Helvetica" w:hAnsi="Helvetica"/>
          <w:b w:val="0"/>
          <w:bCs w:val="0"/>
        </w:rPr>
        <w:t>reúne</w:t>
      </w:r>
      <w:r w:rsidRPr="00DA2B92">
        <w:rPr>
          <w:rFonts w:ascii="Helvetica" w:hAnsi="Helvetica"/>
          <w:b w:val="0"/>
          <w:bCs w:val="0"/>
        </w:rPr>
        <w:t xml:space="preserve"> los requisitos exigidos en las bases de </w:t>
      </w:r>
      <w:r w:rsidR="00384616" w:rsidRPr="00DA2B92">
        <w:rPr>
          <w:rFonts w:ascii="Helvetica" w:hAnsi="Helvetica"/>
          <w:b w:val="0"/>
          <w:bCs w:val="0"/>
        </w:rPr>
        <w:t>Licitación</w:t>
      </w:r>
      <w:r w:rsidR="00B11BDA">
        <w:rPr>
          <w:rFonts w:ascii="Helvetica" w:hAnsi="Helvetica"/>
          <w:b w:val="0"/>
          <w:bCs w:val="0"/>
        </w:rPr>
        <w:t>,</w:t>
      </w:r>
      <w:r w:rsidRPr="00DA2B92">
        <w:rPr>
          <w:rFonts w:ascii="Helvetica" w:hAnsi="Helvetica"/>
          <w:b w:val="0"/>
          <w:bCs w:val="0"/>
        </w:rPr>
        <w:t xml:space="preserve"> el </w:t>
      </w:r>
      <w:r w:rsidR="009420CA" w:rsidRPr="00DA2B92">
        <w:rPr>
          <w:rFonts w:ascii="Helvetica" w:hAnsi="Helvetica"/>
          <w:b w:val="0"/>
          <w:bCs w:val="0"/>
        </w:rPr>
        <w:t>C</w:t>
      </w:r>
      <w:r w:rsidRPr="00DA2B92">
        <w:rPr>
          <w:rFonts w:ascii="Helvetica" w:hAnsi="Helvetica"/>
          <w:b w:val="0"/>
          <w:bCs w:val="0"/>
        </w:rPr>
        <w:t xml:space="preserve">omité </w:t>
      </w:r>
      <w:r w:rsidR="00573CDD" w:rsidRPr="00DA2B92">
        <w:rPr>
          <w:rFonts w:ascii="Helvetica" w:hAnsi="Helvetica"/>
          <w:b w:val="0"/>
          <w:bCs w:val="0"/>
        </w:rPr>
        <w:t>de Adquis</w:t>
      </w:r>
      <w:r w:rsidR="00541EA0" w:rsidRPr="00DA2B92">
        <w:rPr>
          <w:rFonts w:ascii="Helvetica" w:hAnsi="Helvetica"/>
          <w:b w:val="0"/>
          <w:bCs w:val="0"/>
        </w:rPr>
        <w:t>i</w:t>
      </w:r>
      <w:r w:rsidR="00573CDD" w:rsidRPr="00DA2B92">
        <w:rPr>
          <w:rFonts w:ascii="Helvetica" w:hAnsi="Helvetica"/>
          <w:b w:val="0"/>
          <w:bCs w:val="0"/>
        </w:rPr>
        <w:t xml:space="preserve">ciones </w:t>
      </w:r>
      <w:r w:rsidRPr="00DA2B92">
        <w:rPr>
          <w:rFonts w:ascii="Helvetica" w:hAnsi="Helvetica"/>
          <w:b w:val="0"/>
          <w:bCs w:val="0"/>
        </w:rPr>
        <w:t>acuerda:</w:t>
      </w:r>
    </w:p>
    <w:p w:rsidR="00D45995" w:rsidRPr="00DA2B92" w:rsidRDefault="00D45995" w:rsidP="00FF3709">
      <w:pPr>
        <w:pStyle w:val="Textoindependiente"/>
        <w:spacing w:line="360" w:lineRule="auto"/>
        <w:rPr>
          <w:rFonts w:ascii="Helvetica" w:hAnsi="Helvetica"/>
          <w:b w:val="0"/>
          <w:bCs w:val="0"/>
        </w:rPr>
      </w:pPr>
    </w:p>
    <w:p w:rsidR="00736358" w:rsidRPr="00DA2B92" w:rsidRDefault="00573CDD" w:rsidP="0021001C">
      <w:pPr>
        <w:pStyle w:val="Textoindependiente"/>
        <w:spacing w:line="360" w:lineRule="auto"/>
        <w:rPr>
          <w:rFonts w:ascii="Helvetica" w:hAnsi="Helvetica"/>
          <w:b w:val="0"/>
          <w:bCs w:val="0"/>
        </w:rPr>
      </w:pPr>
      <w:r w:rsidRPr="00DA2B92">
        <w:rPr>
          <w:rFonts w:ascii="Helvetica" w:hAnsi="Helvetica"/>
          <w:b w:val="0"/>
          <w:bCs w:val="0"/>
          <w:highlight w:val="lightGray"/>
          <w:u w:val="single"/>
        </w:rPr>
        <w:t>02</w:t>
      </w:r>
      <w:r w:rsidR="00A64591">
        <w:rPr>
          <w:rFonts w:ascii="Helvetica" w:hAnsi="Helvetica"/>
          <w:b w:val="0"/>
          <w:bCs w:val="0"/>
          <w:highlight w:val="lightGray"/>
          <w:u w:val="single"/>
        </w:rPr>
        <w:t>-</w:t>
      </w:r>
      <w:r w:rsidR="0054570C" w:rsidRPr="00DA2B92">
        <w:rPr>
          <w:rFonts w:ascii="Helvetica" w:hAnsi="Helvetica"/>
          <w:b w:val="0"/>
          <w:bCs w:val="0"/>
          <w:highlight w:val="lightGray"/>
          <w:u w:val="single"/>
          <w:lang w:val="es-MX"/>
        </w:rPr>
        <w:t>LP</w:t>
      </w:r>
      <w:r w:rsidR="00CB4384">
        <w:rPr>
          <w:rFonts w:ascii="Helvetica" w:hAnsi="Helvetica"/>
          <w:b w:val="0"/>
          <w:bCs w:val="0"/>
          <w:highlight w:val="lightGray"/>
          <w:u w:val="single"/>
          <w:lang w:val="es-MX"/>
        </w:rPr>
        <w:t>R</w:t>
      </w:r>
      <w:r w:rsidR="0054570C" w:rsidRPr="00DA2B92">
        <w:rPr>
          <w:rFonts w:ascii="Helvetica" w:hAnsi="Helvetica"/>
          <w:b w:val="0"/>
          <w:bCs w:val="0"/>
          <w:highlight w:val="lightGray"/>
          <w:u w:val="single"/>
          <w:lang w:val="es-MX"/>
        </w:rPr>
        <w:t>.</w:t>
      </w:r>
      <w:r w:rsidR="003842D7">
        <w:rPr>
          <w:rFonts w:ascii="Helvetica" w:hAnsi="Helvetica"/>
          <w:b w:val="0"/>
          <w:bCs w:val="0"/>
          <w:highlight w:val="lightGray"/>
          <w:u w:val="single"/>
          <w:lang w:val="es-MX"/>
        </w:rPr>
        <w:t>32065001-</w:t>
      </w:r>
      <w:r w:rsidR="00CB4384">
        <w:rPr>
          <w:rFonts w:ascii="Helvetica" w:hAnsi="Helvetica"/>
          <w:b w:val="0"/>
          <w:bCs w:val="0"/>
          <w:highlight w:val="lightGray"/>
          <w:u w:val="single"/>
          <w:lang w:val="es-MX"/>
        </w:rPr>
        <w:t>011-11</w:t>
      </w:r>
      <w:r w:rsidR="00736358" w:rsidRPr="00DA2B92">
        <w:rPr>
          <w:rFonts w:ascii="Helvetica" w:hAnsi="Helvetica"/>
          <w:b w:val="0"/>
          <w:bCs w:val="0"/>
          <w:highlight w:val="lightGray"/>
          <w:u w:val="single"/>
          <w:lang w:val="es-MX"/>
        </w:rPr>
        <w:t>.-</w:t>
      </w:r>
      <w:r w:rsidR="00736358" w:rsidRPr="00DA2B92">
        <w:rPr>
          <w:rFonts w:ascii="Helvetica" w:hAnsi="Helvetica"/>
          <w:b w:val="0"/>
          <w:bCs w:val="0"/>
          <w:lang w:val="es-MX"/>
        </w:rPr>
        <w:t xml:space="preserve"> </w:t>
      </w:r>
      <w:r w:rsidR="00A325B9" w:rsidRPr="00DA2B92">
        <w:rPr>
          <w:rFonts w:ascii="Helvetica" w:hAnsi="Helvetica"/>
          <w:b w:val="0"/>
          <w:bCs w:val="0"/>
        </w:rPr>
        <w:t xml:space="preserve">Que con fundamento en lo dispuesto por el </w:t>
      </w:r>
      <w:r w:rsidR="00AB6CED" w:rsidRPr="00DA2B92">
        <w:rPr>
          <w:rFonts w:ascii="Helvetica" w:hAnsi="Helvetica"/>
          <w:b w:val="0"/>
          <w:bCs w:val="0"/>
        </w:rPr>
        <w:t>A</w:t>
      </w:r>
      <w:r w:rsidR="00A325B9" w:rsidRPr="00DA2B92">
        <w:rPr>
          <w:rFonts w:ascii="Helvetica" w:hAnsi="Helvetica"/>
          <w:b w:val="0"/>
          <w:bCs w:val="0"/>
        </w:rPr>
        <w:t>rt</w:t>
      </w:r>
      <w:r w:rsidR="00AB6CED" w:rsidRPr="00DA2B92">
        <w:rPr>
          <w:rFonts w:ascii="Helvetica" w:hAnsi="Helvetica"/>
          <w:b w:val="0"/>
          <w:bCs w:val="0"/>
        </w:rPr>
        <w:t>í</w:t>
      </w:r>
      <w:r w:rsidR="00A325B9" w:rsidRPr="00DA2B92">
        <w:rPr>
          <w:rFonts w:ascii="Helvetica" w:hAnsi="Helvetica"/>
          <w:b w:val="0"/>
          <w:bCs w:val="0"/>
        </w:rPr>
        <w:t xml:space="preserve">culo 33 de la Ley de </w:t>
      </w:r>
      <w:r w:rsidR="00E33247" w:rsidRPr="00DA2B92">
        <w:rPr>
          <w:rFonts w:ascii="Helvetica" w:hAnsi="Helvetica"/>
          <w:b w:val="0"/>
          <w:bCs w:val="0"/>
        </w:rPr>
        <w:t>Adquisiciones</w:t>
      </w:r>
      <w:r w:rsidR="00A325B9" w:rsidRPr="00DA2B92">
        <w:rPr>
          <w:rFonts w:ascii="Helvetica" w:hAnsi="Helvetica"/>
          <w:b w:val="0"/>
          <w:bCs w:val="0"/>
        </w:rPr>
        <w:t xml:space="preserve">, Arrendamientos y Servicios para el Estado de Baja California y </w:t>
      </w:r>
      <w:r w:rsidR="00AB6CED" w:rsidRPr="00DA2B92">
        <w:rPr>
          <w:rFonts w:ascii="Helvetica" w:hAnsi="Helvetica"/>
          <w:b w:val="0"/>
          <w:bCs w:val="0"/>
        </w:rPr>
        <w:t>A</w:t>
      </w:r>
      <w:r w:rsidR="00A325B9" w:rsidRPr="00DA2B92">
        <w:rPr>
          <w:rFonts w:ascii="Helvetica" w:hAnsi="Helvetica"/>
          <w:b w:val="0"/>
          <w:bCs w:val="0"/>
        </w:rPr>
        <w:t>rt</w:t>
      </w:r>
      <w:r w:rsidR="00AB6CED" w:rsidRPr="00DA2B92">
        <w:rPr>
          <w:rFonts w:ascii="Helvetica" w:hAnsi="Helvetica"/>
          <w:b w:val="0"/>
          <w:bCs w:val="0"/>
        </w:rPr>
        <w:t>í</w:t>
      </w:r>
      <w:r w:rsidR="00A325B9" w:rsidRPr="00DA2B92">
        <w:rPr>
          <w:rFonts w:ascii="Helvetica" w:hAnsi="Helvetica"/>
          <w:b w:val="0"/>
          <w:bCs w:val="0"/>
        </w:rPr>
        <w:t xml:space="preserve">culo 35 </w:t>
      </w:r>
      <w:r w:rsidR="009420CA" w:rsidRPr="00DA2B92">
        <w:rPr>
          <w:rFonts w:ascii="Helvetica" w:hAnsi="Helvetica"/>
          <w:b w:val="0"/>
          <w:bCs w:val="0"/>
        </w:rPr>
        <w:t>F</w:t>
      </w:r>
      <w:r w:rsidR="00A325B9" w:rsidRPr="00DA2B92">
        <w:rPr>
          <w:rFonts w:ascii="Helvetica" w:hAnsi="Helvetica"/>
          <w:b w:val="0"/>
          <w:bCs w:val="0"/>
        </w:rPr>
        <w:t xml:space="preserve">racción II </w:t>
      </w:r>
      <w:r w:rsidR="009420CA" w:rsidRPr="00DA2B92">
        <w:rPr>
          <w:rFonts w:ascii="Helvetica" w:hAnsi="Helvetica"/>
          <w:b w:val="0"/>
          <w:bCs w:val="0"/>
        </w:rPr>
        <w:t>I</w:t>
      </w:r>
      <w:r w:rsidR="00A325B9" w:rsidRPr="00DA2B92">
        <w:rPr>
          <w:rFonts w:ascii="Helvetica" w:hAnsi="Helvetica"/>
          <w:b w:val="0"/>
          <w:bCs w:val="0"/>
        </w:rPr>
        <w:t>nci</w:t>
      </w:r>
      <w:r w:rsidR="00A325B9" w:rsidRPr="00A64591">
        <w:rPr>
          <w:rFonts w:ascii="Helvetica" w:hAnsi="Helvetica"/>
          <w:b w:val="0"/>
          <w:bCs w:val="0"/>
        </w:rPr>
        <w:t>so</w:t>
      </w:r>
      <w:r w:rsidR="00347DB7" w:rsidRPr="00A64591">
        <w:rPr>
          <w:rFonts w:ascii="Helvetica" w:hAnsi="Helvetica"/>
          <w:b w:val="0"/>
          <w:bCs w:val="0"/>
        </w:rPr>
        <w:t>s</w:t>
      </w:r>
      <w:r w:rsidR="00A325B9" w:rsidRPr="00A64591">
        <w:rPr>
          <w:rFonts w:ascii="Helvetica" w:hAnsi="Helvetica"/>
          <w:b w:val="0"/>
          <w:bCs w:val="0"/>
        </w:rPr>
        <w:t xml:space="preserve"> a) y b) de su </w:t>
      </w:r>
      <w:r w:rsidR="009420CA" w:rsidRPr="00A64591">
        <w:rPr>
          <w:rFonts w:ascii="Helvetica" w:hAnsi="Helvetica"/>
          <w:b w:val="0"/>
          <w:bCs w:val="0"/>
        </w:rPr>
        <w:t>R</w:t>
      </w:r>
      <w:r w:rsidR="00A325B9" w:rsidRPr="00A64591">
        <w:rPr>
          <w:rFonts w:ascii="Helvetica" w:hAnsi="Helvetica"/>
          <w:b w:val="0"/>
          <w:bCs w:val="0"/>
        </w:rPr>
        <w:t xml:space="preserve">eglamento, se acepta la </w:t>
      </w:r>
      <w:r w:rsidR="009420CA" w:rsidRPr="00A64591">
        <w:rPr>
          <w:rFonts w:ascii="Helvetica" w:hAnsi="Helvetica"/>
          <w:b w:val="0"/>
          <w:bCs w:val="0"/>
        </w:rPr>
        <w:t>P</w:t>
      </w:r>
      <w:r w:rsidR="00A325B9" w:rsidRPr="00A64591">
        <w:rPr>
          <w:rFonts w:ascii="Helvetica" w:hAnsi="Helvetica"/>
          <w:b w:val="0"/>
          <w:bCs w:val="0"/>
        </w:rPr>
        <w:t xml:space="preserve">ropuesta </w:t>
      </w:r>
      <w:r w:rsidR="009420CA" w:rsidRPr="00A64591">
        <w:rPr>
          <w:rFonts w:ascii="Helvetica" w:hAnsi="Helvetica"/>
          <w:b w:val="0"/>
          <w:bCs w:val="0"/>
        </w:rPr>
        <w:t>E</w:t>
      </w:r>
      <w:r w:rsidR="00A325B9" w:rsidRPr="00A64591">
        <w:rPr>
          <w:rFonts w:ascii="Helvetica" w:hAnsi="Helvetica"/>
          <w:b w:val="0"/>
          <w:bCs w:val="0"/>
        </w:rPr>
        <w:t xml:space="preserve">conómica presentada por </w:t>
      </w:r>
      <w:r w:rsidR="007B20C9">
        <w:rPr>
          <w:rFonts w:ascii="Helvetica" w:hAnsi="Helvetica"/>
          <w:b w:val="0"/>
          <w:bCs w:val="0"/>
        </w:rPr>
        <w:t>el</w:t>
      </w:r>
      <w:r w:rsidR="00A325B9" w:rsidRPr="00A64591">
        <w:rPr>
          <w:rFonts w:ascii="Helvetica" w:hAnsi="Helvetica"/>
          <w:b w:val="0"/>
          <w:bCs w:val="0"/>
        </w:rPr>
        <w:t xml:space="preserve"> licitante participante</w:t>
      </w:r>
      <w:r w:rsidR="00B11BDA" w:rsidRPr="00A64591">
        <w:rPr>
          <w:rFonts w:ascii="Helvetica" w:hAnsi="Helvetica"/>
          <w:b w:val="0"/>
          <w:bCs w:val="0"/>
        </w:rPr>
        <w:t xml:space="preserve"> que </w:t>
      </w:r>
      <w:r w:rsidR="007B20C9">
        <w:rPr>
          <w:rFonts w:ascii="Helvetica" w:hAnsi="Helvetica"/>
          <w:b w:val="0"/>
          <w:bCs w:val="0"/>
        </w:rPr>
        <w:t>cumpl</w:t>
      </w:r>
      <w:r w:rsidR="008E1589">
        <w:rPr>
          <w:rFonts w:ascii="Helvetica" w:hAnsi="Helvetica"/>
          <w:b w:val="0"/>
          <w:bCs w:val="0"/>
        </w:rPr>
        <w:t>e</w:t>
      </w:r>
      <w:r w:rsidR="00B11BDA" w:rsidRPr="00A64591">
        <w:rPr>
          <w:rFonts w:ascii="Helvetica" w:hAnsi="Helvetica"/>
          <w:b w:val="0"/>
          <w:bCs w:val="0"/>
        </w:rPr>
        <w:t xml:space="preserve"> técnicamente</w:t>
      </w:r>
      <w:r w:rsidR="00E33247" w:rsidRPr="00A64591">
        <w:rPr>
          <w:rFonts w:ascii="Helvetica" w:hAnsi="Helvetica"/>
          <w:b w:val="0"/>
          <w:bCs w:val="0"/>
        </w:rPr>
        <w:t xml:space="preserve"> para proceder a su análisis detallado</w:t>
      </w:r>
      <w:r w:rsidR="009F7CE1" w:rsidRPr="00A64591">
        <w:rPr>
          <w:rFonts w:ascii="Helvetica" w:hAnsi="Helvetica"/>
          <w:b w:val="0"/>
          <w:bCs w:val="0"/>
        </w:rPr>
        <w:t>, toda vez que ha</w:t>
      </w:r>
      <w:r w:rsidR="00A325B9" w:rsidRPr="00A64591">
        <w:rPr>
          <w:rFonts w:ascii="Helvetica" w:hAnsi="Helvetica"/>
          <w:b w:val="0"/>
          <w:bCs w:val="0"/>
        </w:rPr>
        <w:t xml:space="preserve"> reunido los requisitos exigidos en las bases de </w:t>
      </w:r>
      <w:r w:rsidR="00384616" w:rsidRPr="00A64591">
        <w:rPr>
          <w:rFonts w:ascii="Helvetica" w:hAnsi="Helvetica"/>
          <w:b w:val="0"/>
          <w:bCs w:val="0"/>
        </w:rPr>
        <w:t>Licitación</w:t>
      </w:r>
      <w:r w:rsidR="00A325B9" w:rsidRPr="00A64591">
        <w:rPr>
          <w:rFonts w:ascii="Helvetica" w:hAnsi="Helvetica"/>
          <w:b w:val="0"/>
          <w:bCs w:val="0"/>
        </w:rPr>
        <w:t xml:space="preserve">, </w:t>
      </w:r>
      <w:r w:rsidR="00040F5E" w:rsidRPr="00A64591">
        <w:rPr>
          <w:rFonts w:ascii="Helvetica" w:hAnsi="Helvetica"/>
          <w:b w:val="0"/>
          <w:bCs w:val="0"/>
        </w:rPr>
        <w:t xml:space="preserve">identificados dentro del punto </w:t>
      </w:r>
      <w:r w:rsidR="009420CA" w:rsidRPr="00A64591">
        <w:rPr>
          <w:rFonts w:ascii="Helvetica" w:hAnsi="Helvetica"/>
          <w:b w:val="0"/>
          <w:bCs w:val="0"/>
        </w:rPr>
        <w:t>8</w:t>
      </w:r>
      <w:r w:rsidR="00A325B9" w:rsidRPr="00A64591">
        <w:rPr>
          <w:rFonts w:ascii="Helvetica" w:hAnsi="Helvetica"/>
          <w:b w:val="0"/>
          <w:bCs w:val="0"/>
        </w:rPr>
        <w:t xml:space="preserve">.1 incisos </w:t>
      </w:r>
      <w:r w:rsidR="007B20C9">
        <w:rPr>
          <w:rFonts w:ascii="Helvetica" w:hAnsi="Helvetica"/>
          <w:b w:val="0"/>
          <w:bCs w:val="0"/>
        </w:rPr>
        <w:t>I</w:t>
      </w:r>
      <w:r w:rsidR="00E33247" w:rsidRPr="00A64591">
        <w:rPr>
          <w:rFonts w:ascii="Helvetica" w:hAnsi="Helvetica"/>
          <w:b w:val="0"/>
          <w:bCs w:val="0"/>
        </w:rPr>
        <w:t xml:space="preserve">) </w:t>
      </w:r>
      <w:r w:rsidR="00C80263" w:rsidRPr="00A64591">
        <w:rPr>
          <w:rFonts w:ascii="Helvetica" w:hAnsi="Helvetica"/>
          <w:b w:val="0"/>
          <w:bCs w:val="0"/>
        </w:rPr>
        <w:t>y</w:t>
      </w:r>
      <w:r w:rsidR="00A325B9" w:rsidRPr="00A64591">
        <w:rPr>
          <w:rFonts w:ascii="Helvetica" w:hAnsi="Helvetica"/>
          <w:b w:val="0"/>
          <w:bCs w:val="0"/>
        </w:rPr>
        <w:t xml:space="preserve"> </w:t>
      </w:r>
      <w:r w:rsidR="007B20C9">
        <w:rPr>
          <w:rFonts w:ascii="Helvetica" w:hAnsi="Helvetica"/>
          <w:b w:val="0"/>
          <w:bCs w:val="0"/>
        </w:rPr>
        <w:t>J</w:t>
      </w:r>
      <w:r w:rsidR="00A325B9" w:rsidRPr="00A64591">
        <w:rPr>
          <w:rFonts w:ascii="Helvetica" w:hAnsi="Helvetica"/>
          <w:b w:val="0"/>
          <w:bCs w:val="0"/>
        </w:rPr>
        <w:t xml:space="preserve">) consistentes en el catálogo de conceptos y la </w:t>
      </w:r>
      <w:r w:rsidR="0006732E" w:rsidRPr="00A64591">
        <w:rPr>
          <w:rFonts w:ascii="Helvetica" w:hAnsi="Helvetica"/>
          <w:b w:val="0"/>
          <w:bCs w:val="0"/>
        </w:rPr>
        <w:t xml:space="preserve">formato </w:t>
      </w:r>
      <w:r w:rsidR="00A325B9" w:rsidRPr="00A64591">
        <w:rPr>
          <w:rFonts w:ascii="Helvetica" w:hAnsi="Helvetica"/>
          <w:b w:val="0"/>
          <w:bCs w:val="0"/>
        </w:rPr>
        <w:t xml:space="preserve">propuesta económica, visibles en la hoja no. </w:t>
      </w:r>
      <w:r w:rsidR="00A426F6">
        <w:rPr>
          <w:rFonts w:ascii="Helvetica" w:hAnsi="Helvetica"/>
          <w:b w:val="0"/>
          <w:bCs w:val="0"/>
        </w:rPr>
        <w:t xml:space="preserve">11 </w:t>
      </w:r>
      <w:r w:rsidR="00A325B9" w:rsidRPr="00A64591">
        <w:rPr>
          <w:rFonts w:ascii="Helvetica" w:hAnsi="Helvetica"/>
          <w:b w:val="0"/>
          <w:bCs w:val="0"/>
        </w:rPr>
        <w:t>de dichas bases.</w:t>
      </w:r>
    </w:p>
    <w:p w:rsidR="00316CDB" w:rsidRPr="00DA2B92" w:rsidRDefault="00316CDB" w:rsidP="00FF3709">
      <w:pPr>
        <w:pStyle w:val="Textoindependiente"/>
        <w:spacing w:line="360" w:lineRule="auto"/>
        <w:rPr>
          <w:rFonts w:ascii="Helvetica" w:hAnsi="Helvetica"/>
          <w:b w:val="0"/>
          <w:bCs w:val="0"/>
        </w:rPr>
      </w:pPr>
    </w:p>
    <w:p w:rsidR="00FA7B53" w:rsidRPr="00417883" w:rsidRDefault="00A325B9" w:rsidP="00417883">
      <w:pPr>
        <w:pStyle w:val="Textoindependiente"/>
        <w:spacing w:line="360" w:lineRule="auto"/>
        <w:rPr>
          <w:rFonts w:ascii="Helvetica" w:hAnsi="Helvetica"/>
          <w:b w:val="0"/>
        </w:rPr>
      </w:pPr>
      <w:r w:rsidRPr="00417883">
        <w:rPr>
          <w:rFonts w:ascii="Helvetica" w:hAnsi="Helvetica"/>
          <w:b w:val="0"/>
        </w:rPr>
        <w:t xml:space="preserve">En vista de lo anterior y en cumplimiento a lo dispuesto por el </w:t>
      </w:r>
      <w:r w:rsidR="00A930E1" w:rsidRPr="00417883">
        <w:rPr>
          <w:rFonts w:ascii="Helvetica" w:hAnsi="Helvetica"/>
          <w:b w:val="0"/>
        </w:rPr>
        <w:t>Artículo</w:t>
      </w:r>
      <w:r w:rsidRPr="00417883">
        <w:rPr>
          <w:rFonts w:ascii="Helvetica" w:hAnsi="Helvetica"/>
          <w:b w:val="0"/>
        </w:rPr>
        <w:t xml:space="preserve"> 35 </w:t>
      </w:r>
      <w:r w:rsidR="009420CA" w:rsidRPr="00417883">
        <w:rPr>
          <w:rFonts w:ascii="Helvetica" w:hAnsi="Helvetica"/>
          <w:b w:val="0"/>
        </w:rPr>
        <w:t>F</w:t>
      </w:r>
      <w:r w:rsidRPr="00417883">
        <w:rPr>
          <w:rFonts w:ascii="Helvetica" w:hAnsi="Helvetica"/>
          <w:b w:val="0"/>
        </w:rPr>
        <w:t xml:space="preserve">racción II </w:t>
      </w:r>
      <w:r w:rsidR="009420CA" w:rsidRPr="00417883">
        <w:rPr>
          <w:rFonts w:ascii="Helvetica" w:hAnsi="Helvetica"/>
          <w:b w:val="0"/>
        </w:rPr>
        <w:t>I</w:t>
      </w:r>
      <w:r w:rsidRPr="00417883">
        <w:rPr>
          <w:rFonts w:ascii="Helvetica" w:hAnsi="Helvetica"/>
          <w:b w:val="0"/>
        </w:rPr>
        <w:t xml:space="preserve">nciso c) del </w:t>
      </w:r>
      <w:r w:rsidR="009420CA" w:rsidRPr="00417883">
        <w:rPr>
          <w:rFonts w:ascii="Helvetica" w:hAnsi="Helvetica"/>
          <w:b w:val="0"/>
        </w:rPr>
        <w:t>R</w:t>
      </w:r>
      <w:r w:rsidRPr="00417883">
        <w:rPr>
          <w:rFonts w:ascii="Helvetica" w:hAnsi="Helvetica"/>
          <w:b w:val="0"/>
        </w:rPr>
        <w:t xml:space="preserve">eglamento de la </w:t>
      </w:r>
      <w:r w:rsidR="009420CA" w:rsidRPr="00417883">
        <w:rPr>
          <w:rFonts w:ascii="Helvetica" w:hAnsi="Helvetica"/>
          <w:b w:val="0"/>
        </w:rPr>
        <w:t>L</w:t>
      </w:r>
      <w:r w:rsidRPr="00417883">
        <w:rPr>
          <w:rFonts w:ascii="Helvetica" w:hAnsi="Helvetica"/>
          <w:b w:val="0"/>
        </w:rPr>
        <w:t xml:space="preserve">ey multicitada, el </w:t>
      </w:r>
      <w:r w:rsidR="009420CA" w:rsidRPr="00417883">
        <w:rPr>
          <w:rFonts w:ascii="Helvetica" w:hAnsi="Helvetica"/>
          <w:b w:val="0"/>
        </w:rPr>
        <w:t>“C</w:t>
      </w:r>
      <w:r w:rsidRPr="00417883">
        <w:rPr>
          <w:rFonts w:ascii="Helvetica" w:hAnsi="Helvetica"/>
          <w:b w:val="0"/>
        </w:rPr>
        <w:t xml:space="preserve">omité </w:t>
      </w:r>
      <w:r w:rsidR="009420CA" w:rsidRPr="00417883">
        <w:rPr>
          <w:rFonts w:ascii="Helvetica" w:hAnsi="Helvetica"/>
          <w:b w:val="0"/>
        </w:rPr>
        <w:t xml:space="preserve">de Adquisiciones” </w:t>
      </w:r>
      <w:r w:rsidRPr="00417883">
        <w:rPr>
          <w:rFonts w:ascii="Helvetica" w:hAnsi="Helvetica"/>
          <w:b w:val="0"/>
        </w:rPr>
        <w:t>señala la</w:t>
      </w:r>
      <w:r w:rsidR="001A7B33" w:rsidRPr="00417883">
        <w:rPr>
          <w:rFonts w:ascii="Helvetica" w:hAnsi="Helvetica"/>
          <w:b w:val="0"/>
        </w:rPr>
        <w:t>s</w:t>
      </w:r>
      <w:r w:rsidRPr="00417883">
        <w:rPr>
          <w:rFonts w:ascii="Helvetica" w:hAnsi="Helvetica"/>
          <w:b w:val="0"/>
        </w:rPr>
        <w:t xml:space="preserve"> </w:t>
      </w:r>
      <w:r w:rsidR="00900F93" w:rsidRPr="00417883">
        <w:rPr>
          <w:rFonts w:ascii="Helvetica" w:hAnsi="Helvetica"/>
        </w:rPr>
        <w:t>1</w:t>
      </w:r>
      <w:r w:rsidR="00C71DD0">
        <w:rPr>
          <w:rFonts w:ascii="Helvetica" w:hAnsi="Helvetica"/>
        </w:rPr>
        <w:t>3</w:t>
      </w:r>
      <w:r w:rsidR="005B6718" w:rsidRPr="00417883">
        <w:rPr>
          <w:rFonts w:ascii="Helvetica" w:hAnsi="Helvetica"/>
        </w:rPr>
        <w:t>:</w:t>
      </w:r>
      <w:r w:rsidRPr="00417883">
        <w:rPr>
          <w:rFonts w:ascii="Helvetica" w:hAnsi="Helvetica"/>
        </w:rPr>
        <w:t xml:space="preserve">00 horas del día </w:t>
      </w:r>
      <w:r w:rsidR="00C71DD0">
        <w:rPr>
          <w:rFonts w:ascii="Helvetica" w:hAnsi="Helvetica"/>
        </w:rPr>
        <w:t>22</w:t>
      </w:r>
      <w:r w:rsidR="005B6718" w:rsidRPr="00417883">
        <w:rPr>
          <w:rFonts w:ascii="Helvetica" w:hAnsi="Helvetica"/>
        </w:rPr>
        <w:t xml:space="preserve"> </w:t>
      </w:r>
      <w:r w:rsidR="00D90E7D" w:rsidRPr="00417883">
        <w:rPr>
          <w:rFonts w:ascii="Helvetica" w:hAnsi="Helvetica"/>
        </w:rPr>
        <w:t xml:space="preserve">de </w:t>
      </w:r>
      <w:r w:rsidR="00CB4384">
        <w:rPr>
          <w:rFonts w:ascii="Helvetica" w:hAnsi="Helvetica"/>
        </w:rPr>
        <w:t>Marzo</w:t>
      </w:r>
      <w:r w:rsidRPr="00417883">
        <w:rPr>
          <w:rFonts w:ascii="Helvetica" w:hAnsi="Helvetica"/>
        </w:rPr>
        <w:t xml:space="preserve"> del </w:t>
      </w:r>
      <w:r w:rsidR="007F40BB" w:rsidRPr="00417883">
        <w:rPr>
          <w:rFonts w:ascii="Helvetica" w:hAnsi="Helvetica"/>
        </w:rPr>
        <w:t>20</w:t>
      </w:r>
      <w:r w:rsidR="004B696F" w:rsidRPr="00417883">
        <w:rPr>
          <w:rFonts w:ascii="Helvetica" w:hAnsi="Helvetica"/>
        </w:rPr>
        <w:t>1</w:t>
      </w:r>
      <w:r w:rsidR="00CB4384">
        <w:rPr>
          <w:rFonts w:ascii="Helvetica" w:hAnsi="Helvetica"/>
        </w:rPr>
        <w:t>1</w:t>
      </w:r>
      <w:r w:rsidRPr="00417883">
        <w:rPr>
          <w:rFonts w:ascii="Helvetica" w:hAnsi="Helvetica"/>
          <w:b w:val="0"/>
        </w:rPr>
        <w:t xml:space="preserve"> para dar a conocer el </w:t>
      </w:r>
      <w:r w:rsidR="00AB6CED" w:rsidRPr="00417883">
        <w:rPr>
          <w:rFonts w:ascii="Helvetica" w:hAnsi="Helvetica"/>
          <w:b w:val="0"/>
        </w:rPr>
        <w:t>F</w:t>
      </w:r>
      <w:r w:rsidRPr="00417883">
        <w:rPr>
          <w:rFonts w:ascii="Helvetica" w:hAnsi="Helvetica"/>
          <w:b w:val="0"/>
        </w:rPr>
        <w:t xml:space="preserve">allo de la presente </w:t>
      </w:r>
      <w:r w:rsidR="00384616" w:rsidRPr="00417883">
        <w:rPr>
          <w:rFonts w:ascii="Helvetica" w:hAnsi="Helvetica"/>
          <w:b w:val="0"/>
        </w:rPr>
        <w:t>Licitación</w:t>
      </w:r>
      <w:r w:rsidR="000E24A0" w:rsidRPr="00417883">
        <w:rPr>
          <w:rFonts w:ascii="Helvetica" w:hAnsi="Helvetica"/>
          <w:b w:val="0"/>
        </w:rPr>
        <w:t xml:space="preserve"> </w:t>
      </w:r>
      <w:r w:rsidR="00A930E1" w:rsidRPr="00417883">
        <w:rPr>
          <w:rFonts w:ascii="Helvetica" w:hAnsi="Helvetica"/>
          <w:b w:val="0"/>
        </w:rPr>
        <w:t>Pública</w:t>
      </w:r>
      <w:r w:rsidR="000151D5" w:rsidRPr="00417883">
        <w:rPr>
          <w:rFonts w:ascii="Helvetica" w:hAnsi="Helvetica"/>
          <w:b w:val="0"/>
        </w:rPr>
        <w:t xml:space="preserve"> </w:t>
      </w:r>
      <w:r w:rsidR="00CB4384">
        <w:rPr>
          <w:rFonts w:ascii="Helvetica" w:hAnsi="Helvetica"/>
          <w:b w:val="0"/>
        </w:rPr>
        <w:t>Reg</w:t>
      </w:r>
      <w:r w:rsidR="00D27776">
        <w:rPr>
          <w:rFonts w:ascii="Helvetica" w:hAnsi="Helvetica"/>
          <w:b w:val="0"/>
        </w:rPr>
        <w:t>ional</w:t>
      </w:r>
      <w:r w:rsidRPr="00417883">
        <w:rPr>
          <w:rFonts w:ascii="Helvetica" w:hAnsi="Helvetica"/>
          <w:b w:val="0"/>
        </w:rPr>
        <w:t xml:space="preserve"> identificada con el </w:t>
      </w:r>
      <w:r w:rsidR="00201B33" w:rsidRPr="00417883">
        <w:rPr>
          <w:rFonts w:ascii="Helvetica" w:hAnsi="Helvetica"/>
          <w:b w:val="0"/>
        </w:rPr>
        <w:t>nú</w:t>
      </w:r>
      <w:r w:rsidRPr="00417883">
        <w:rPr>
          <w:rFonts w:ascii="Helvetica" w:hAnsi="Helvetica"/>
          <w:b w:val="0"/>
        </w:rPr>
        <w:t xml:space="preserve">mero </w:t>
      </w:r>
      <w:r w:rsidR="003842D7" w:rsidRPr="00417883">
        <w:rPr>
          <w:rFonts w:ascii="Helvetica" w:hAnsi="Helvetica" w:cs="Arial"/>
          <w:b w:val="0"/>
        </w:rPr>
        <w:t>32065001-</w:t>
      </w:r>
      <w:r w:rsidR="00CB4384">
        <w:rPr>
          <w:rFonts w:ascii="Helvetica" w:hAnsi="Helvetica" w:cs="Arial"/>
          <w:b w:val="0"/>
        </w:rPr>
        <w:t>011-11</w:t>
      </w:r>
      <w:r w:rsidR="003F2BD4" w:rsidRPr="00417883">
        <w:rPr>
          <w:rFonts w:ascii="Helvetica" w:hAnsi="Helvetica" w:cs="Arial"/>
          <w:b w:val="0"/>
        </w:rPr>
        <w:t>,</w:t>
      </w:r>
      <w:r w:rsidR="00026D60" w:rsidRPr="00417883">
        <w:rPr>
          <w:rFonts w:ascii="Helvetica" w:hAnsi="Helvetica" w:cs="Arial"/>
          <w:b w:val="0"/>
        </w:rPr>
        <w:t xml:space="preserve"> </w:t>
      </w:r>
      <w:r w:rsidR="00026D60">
        <w:rPr>
          <w:rFonts w:ascii="Helvetica" w:hAnsi="Helvetica" w:cs="Arial"/>
          <w:b w:val="0"/>
        </w:rPr>
        <w:t>para</w:t>
      </w:r>
      <w:r w:rsidR="00026D60" w:rsidRPr="00026D60">
        <w:rPr>
          <w:rFonts w:ascii="Helvetica" w:hAnsi="Helvetica" w:cs="Arial"/>
          <w:b w:val="0"/>
        </w:rPr>
        <w:t xml:space="preserve"> la contratación del </w:t>
      </w:r>
      <w:r w:rsidR="00CB4384">
        <w:rPr>
          <w:rFonts w:ascii="Helvetica" w:hAnsi="Helvetica" w:cs="Arial"/>
          <w:iCs/>
          <w:lang w:val="es-MX"/>
        </w:rPr>
        <w:t>"</w:t>
      </w:r>
      <w:r w:rsidR="00CB4384" w:rsidRPr="00F55EBF">
        <w:rPr>
          <w:rFonts w:ascii="Arial" w:hAnsi="Arial" w:cs="Arial"/>
          <w:iCs/>
        </w:rPr>
        <w:t>S</w:t>
      </w:r>
      <w:r w:rsidR="00CB4384">
        <w:rPr>
          <w:rFonts w:ascii="Arial" w:hAnsi="Arial" w:cs="Arial"/>
          <w:iCs/>
        </w:rPr>
        <w:t>ervicio de Recolección de Basura para la Secretaria de Seguridad Pública del Estado d</w:t>
      </w:r>
      <w:r w:rsidR="00CB4384" w:rsidRPr="00F55EBF">
        <w:rPr>
          <w:rFonts w:ascii="Arial" w:hAnsi="Arial" w:cs="Arial"/>
          <w:iCs/>
        </w:rPr>
        <w:t>e Baja California</w:t>
      </w:r>
      <w:r w:rsidR="00CB4384" w:rsidRPr="00661651">
        <w:rPr>
          <w:rFonts w:ascii="Helvetica" w:hAnsi="Helvetica" w:cs="Arial"/>
          <w:iCs/>
          <w:lang w:val="es-MX"/>
        </w:rPr>
        <w:t>"</w:t>
      </w:r>
      <w:r w:rsidR="00417883" w:rsidRPr="00417883">
        <w:rPr>
          <w:rFonts w:ascii="Helvetica" w:hAnsi="Helvetica"/>
          <w:b w:val="0"/>
          <w:lang w:val="es-ES_tradnl" w:eastAsia="en-US"/>
        </w:rPr>
        <w:t xml:space="preserve">, </w:t>
      </w:r>
      <w:r w:rsidRPr="00417883">
        <w:rPr>
          <w:rFonts w:ascii="Helvetica" w:hAnsi="Helvetica"/>
          <w:b w:val="0"/>
        </w:rPr>
        <w:t>quedando convocado</w:t>
      </w:r>
      <w:r w:rsidR="008E1589">
        <w:rPr>
          <w:rFonts w:ascii="Helvetica" w:hAnsi="Helvetica"/>
          <w:b w:val="0"/>
        </w:rPr>
        <w:t>s</w:t>
      </w:r>
      <w:r w:rsidRPr="00417883">
        <w:rPr>
          <w:rFonts w:ascii="Helvetica" w:hAnsi="Helvetica"/>
          <w:b w:val="0"/>
        </w:rPr>
        <w:t xml:space="preserve"> en es</w:t>
      </w:r>
      <w:r w:rsidR="00BF6E80" w:rsidRPr="00417883">
        <w:rPr>
          <w:rFonts w:ascii="Helvetica" w:hAnsi="Helvetica"/>
          <w:b w:val="0"/>
        </w:rPr>
        <w:t xml:space="preserve">te acto los miembros del </w:t>
      </w:r>
      <w:r w:rsidR="00390B00" w:rsidRPr="00417883">
        <w:rPr>
          <w:rFonts w:ascii="Helvetica" w:hAnsi="Helvetica"/>
          <w:b w:val="0"/>
        </w:rPr>
        <w:t>“C</w:t>
      </w:r>
      <w:r w:rsidR="00BF6E80" w:rsidRPr="00417883">
        <w:rPr>
          <w:rFonts w:ascii="Helvetica" w:hAnsi="Helvetica"/>
          <w:b w:val="0"/>
        </w:rPr>
        <w:t>omité</w:t>
      </w:r>
      <w:r w:rsidR="00390B00" w:rsidRPr="00417883">
        <w:rPr>
          <w:rFonts w:ascii="Helvetica" w:hAnsi="Helvetica"/>
          <w:b w:val="0"/>
        </w:rPr>
        <w:t xml:space="preserve"> de Adquisiciones”</w:t>
      </w:r>
      <w:r w:rsidR="00BF6E80" w:rsidRPr="00417883">
        <w:rPr>
          <w:rFonts w:ascii="Helvetica" w:hAnsi="Helvetica"/>
          <w:b w:val="0"/>
        </w:rPr>
        <w:t xml:space="preserve"> y los licitantes </w:t>
      </w:r>
      <w:r w:rsidR="00E70396" w:rsidRPr="00417883">
        <w:rPr>
          <w:rFonts w:ascii="Helvetica" w:hAnsi="Helvetica"/>
          <w:b w:val="0"/>
        </w:rPr>
        <w:t>participantes</w:t>
      </w:r>
      <w:r w:rsidR="00BF6E80" w:rsidRPr="00417883">
        <w:rPr>
          <w:rFonts w:ascii="Helvetica" w:hAnsi="Helvetica"/>
          <w:b w:val="0"/>
        </w:rPr>
        <w:t>.</w:t>
      </w:r>
      <w:r w:rsidR="006701F3" w:rsidRPr="00417883">
        <w:rPr>
          <w:rFonts w:ascii="Helvetica" w:hAnsi="Helvetica"/>
          <w:b w:val="0"/>
        </w:rPr>
        <w:t xml:space="preserve"> </w:t>
      </w:r>
    </w:p>
    <w:p w:rsidR="00346B1B" w:rsidRPr="00DA2B92" w:rsidRDefault="00346B1B" w:rsidP="00FF3709">
      <w:pPr>
        <w:pStyle w:val="Textoindependiente"/>
        <w:spacing w:line="360" w:lineRule="auto"/>
        <w:rPr>
          <w:rFonts w:ascii="Helvetica" w:hAnsi="Helvetica"/>
          <w:b w:val="0"/>
          <w:bCs w:val="0"/>
        </w:rPr>
      </w:pPr>
    </w:p>
    <w:p w:rsidR="00ED51B7" w:rsidRDefault="00A325B9" w:rsidP="008C5874">
      <w:pPr>
        <w:pStyle w:val="Textoindependiente"/>
        <w:spacing w:line="360" w:lineRule="auto"/>
        <w:rPr>
          <w:rFonts w:ascii="Helvetica" w:hAnsi="Helvetica" w:cs="Helvetica"/>
          <w:b w:val="0"/>
        </w:rPr>
      </w:pPr>
      <w:r w:rsidRPr="000569F5">
        <w:rPr>
          <w:rFonts w:ascii="Helvetica" w:hAnsi="Helvetica" w:cs="Helvetica"/>
          <w:b w:val="0"/>
        </w:rPr>
        <w:t>No existiendo asuntos pendientes por desahogar, el presidente da por clausurada la presente reunión el mismo día en que se dio inicio.</w:t>
      </w:r>
      <w:bookmarkStart w:id="0" w:name="_GoBack"/>
      <w:bookmarkEnd w:id="0"/>
    </w:p>
    <w:p w:rsidR="00B752DF" w:rsidRDefault="00B752DF" w:rsidP="008C5874">
      <w:pPr>
        <w:pStyle w:val="Textoindependiente"/>
        <w:spacing w:line="360" w:lineRule="auto"/>
        <w:rPr>
          <w:rFonts w:ascii="Helvetica" w:hAnsi="Helvetica" w:cs="Helvetica"/>
          <w:b w:val="0"/>
        </w:rPr>
      </w:pPr>
    </w:p>
    <w:p w:rsidR="00092D2C" w:rsidRDefault="00092D2C" w:rsidP="00092D2C">
      <w:pPr>
        <w:jc w:val="center"/>
        <w:rPr>
          <w:rFonts w:ascii="Helvetica" w:hAnsi="Helvetica" w:cs="Tahoma"/>
          <w:b/>
        </w:rPr>
      </w:pPr>
      <w:r w:rsidRPr="006B158C">
        <w:rPr>
          <w:rFonts w:ascii="Helvetica" w:hAnsi="Helvetica" w:cs="Tahoma"/>
          <w:b/>
        </w:rPr>
        <w:lastRenderedPageBreak/>
        <w:t>“EL COMITÉ DE ADQUISICIONES, ARRENDAMIENTOS Y SERVICIOS DEL PODER EJECUTIVO DEL ESTADO DE BAJA CALIFORNIA”</w:t>
      </w:r>
    </w:p>
    <w:p w:rsidR="00554EDC" w:rsidRPr="006B158C" w:rsidRDefault="00554EDC" w:rsidP="00092D2C">
      <w:pPr>
        <w:jc w:val="center"/>
        <w:rPr>
          <w:rFonts w:ascii="Helvetica" w:hAnsi="Helvetica" w:cs="Tahoma"/>
          <w:b/>
        </w:rPr>
      </w:pPr>
    </w:p>
    <w:tbl>
      <w:tblPr>
        <w:tblW w:w="10916" w:type="dxa"/>
        <w:tblInd w:w="-318" w:type="dxa"/>
        <w:tblLayout w:type="fixed"/>
        <w:tblLook w:val="0000"/>
      </w:tblPr>
      <w:tblGrid>
        <w:gridCol w:w="5556"/>
        <w:gridCol w:w="5360"/>
      </w:tblGrid>
      <w:tr w:rsidR="00C5276C" w:rsidRPr="006B158C" w:rsidTr="00B752DF">
        <w:trPr>
          <w:trHeight w:val="2564"/>
        </w:trPr>
        <w:tc>
          <w:tcPr>
            <w:tcW w:w="5556" w:type="dxa"/>
          </w:tcPr>
          <w:p w:rsidR="00C5276C" w:rsidRPr="006B158C" w:rsidRDefault="00C5276C" w:rsidP="00D1353D">
            <w:pPr>
              <w:jc w:val="center"/>
              <w:rPr>
                <w:rFonts w:ascii="Helvetica" w:hAnsi="Helvetica" w:cs="Tahoma"/>
                <w:b/>
                <w:bCs/>
                <w:sz w:val="22"/>
                <w:szCs w:val="22"/>
              </w:rPr>
            </w:pPr>
            <w:r w:rsidRPr="006B158C">
              <w:rPr>
                <w:rFonts w:ascii="Helvetica" w:hAnsi="Helvetica" w:cs="Tahoma"/>
                <w:b/>
                <w:bCs/>
                <w:sz w:val="22"/>
                <w:szCs w:val="22"/>
              </w:rPr>
              <w:t>“EL PRESIDENTE”</w:t>
            </w:r>
          </w:p>
          <w:p w:rsidR="00C5276C" w:rsidRPr="006B158C" w:rsidRDefault="00C5276C" w:rsidP="00D1353D">
            <w:pPr>
              <w:jc w:val="center"/>
              <w:rPr>
                <w:rFonts w:ascii="Helvetica" w:hAnsi="Helvetica" w:cs="Tahoma"/>
                <w:b/>
                <w:bCs/>
                <w:sz w:val="22"/>
                <w:szCs w:val="22"/>
              </w:rPr>
            </w:pPr>
          </w:p>
          <w:p w:rsidR="00C5276C" w:rsidRDefault="00C5276C" w:rsidP="00D1353D">
            <w:pPr>
              <w:jc w:val="center"/>
              <w:rPr>
                <w:rFonts w:ascii="Helvetica" w:hAnsi="Helvetica" w:cs="Tahoma"/>
                <w:b/>
                <w:bCs/>
                <w:sz w:val="22"/>
                <w:szCs w:val="22"/>
              </w:rPr>
            </w:pPr>
          </w:p>
          <w:p w:rsidR="00C5276C" w:rsidRPr="006B158C" w:rsidRDefault="00C5276C" w:rsidP="00D1353D">
            <w:pPr>
              <w:jc w:val="center"/>
              <w:rPr>
                <w:rFonts w:ascii="Helvetica" w:hAnsi="Helvetica" w:cs="Tahoma"/>
                <w:b/>
                <w:bCs/>
                <w:sz w:val="22"/>
                <w:szCs w:val="22"/>
              </w:rPr>
            </w:pPr>
          </w:p>
          <w:p w:rsidR="00C5276C" w:rsidRPr="006B158C" w:rsidRDefault="00C5276C" w:rsidP="00D1353D">
            <w:pPr>
              <w:jc w:val="center"/>
              <w:rPr>
                <w:rFonts w:ascii="Helvetica" w:hAnsi="Helvetica" w:cs="Tahoma"/>
                <w:bCs/>
                <w:sz w:val="22"/>
                <w:szCs w:val="22"/>
                <w:u w:val="single"/>
              </w:rPr>
            </w:pPr>
            <w:r w:rsidRPr="006B158C">
              <w:rPr>
                <w:rFonts w:ascii="Helvetica" w:hAnsi="Helvetica" w:cs="Tahoma"/>
                <w:bCs/>
                <w:sz w:val="22"/>
                <w:szCs w:val="22"/>
                <w:u w:val="single"/>
              </w:rPr>
              <w:t>_________________________________</w:t>
            </w:r>
          </w:p>
          <w:p w:rsidR="00C5276C" w:rsidRPr="00C5276C" w:rsidRDefault="00C5276C" w:rsidP="00D1353D">
            <w:pPr>
              <w:pStyle w:val="Ttulo5"/>
              <w:rPr>
                <w:rFonts w:ascii="Helvetica" w:hAnsi="Helvetica"/>
                <w:sz w:val="22"/>
                <w:szCs w:val="22"/>
              </w:rPr>
            </w:pPr>
            <w:r w:rsidRPr="00C5276C">
              <w:rPr>
                <w:rFonts w:ascii="Helvetica" w:hAnsi="Helvetica"/>
                <w:sz w:val="22"/>
                <w:szCs w:val="22"/>
              </w:rPr>
              <w:t>JUAN FRANCISCO GARCIA RIVERA</w:t>
            </w:r>
          </w:p>
          <w:p w:rsidR="00C5276C" w:rsidRPr="00CB737E" w:rsidRDefault="00C5276C" w:rsidP="00D1353D">
            <w:pPr>
              <w:pStyle w:val="Ttulo5"/>
              <w:rPr>
                <w:rFonts w:ascii="Helvetica" w:hAnsi="Helvetica"/>
                <w:b w:val="0"/>
                <w:szCs w:val="20"/>
              </w:rPr>
            </w:pPr>
            <w:r>
              <w:rPr>
                <w:rFonts w:ascii="Helvetica" w:hAnsi="Helvetica"/>
                <w:b w:val="0"/>
                <w:szCs w:val="20"/>
              </w:rPr>
              <w:t xml:space="preserve">JEFE DEL DEPARTAMENTO DE INVITACIONES Y </w:t>
            </w:r>
            <w:r w:rsidRPr="00CB737E">
              <w:rPr>
                <w:rFonts w:ascii="Helvetica" w:hAnsi="Helvetica"/>
                <w:b w:val="0"/>
                <w:szCs w:val="20"/>
              </w:rPr>
              <w:t>LICITACIONES DE LA DIRECCIÓN DE ADQUISICIONES DE LA OFICIALÍA MAYOR DE GOBIERNO</w:t>
            </w:r>
          </w:p>
          <w:p w:rsidR="00C5276C" w:rsidRPr="006B158C" w:rsidRDefault="00C5276C" w:rsidP="00D1353D">
            <w:pPr>
              <w:jc w:val="center"/>
              <w:rPr>
                <w:rFonts w:ascii="Helvetica" w:hAnsi="Helvetica" w:cs="Tahoma"/>
                <w:b/>
                <w:bCs/>
                <w:sz w:val="22"/>
                <w:szCs w:val="22"/>
              </w:rPr>
            </w:pPr>
            <w:r w:rsidRPr="00CB737E">
              <w:rPr>
                <w:rFonts w:ascii="Helvetica" w:hAnsi="Helvetica" w:cs="Tahoma"/>
                <w:sz w:val="20"/>
                <w:szCs w:val="20"/>
              </w:rPr>
              <w:t xml:space="preserve">EN </w:t>
            </w:r>
            <w:r>
              <w:rPr>
                <w:rFonts w:ascii="Helvetica" w:hAnsi="Helvetica" w:cs="Tahoma"/>
                <w:sz w:val="20"/>
                <w:szCs w:val="20"/>
              </w:rPr>
              <w:t>SUPLENCIA</w:t>
            </w:r>
            <w:r w:rsidRPr="00CB737E">
              <w:rPr>
                <w:rFonts w:ascii="Helvetica" w:hAnsi="Helvetica" w:cs="Tahoma"/>
                <w:sz w:val="20"/>
                <w:szCs w:val="20"/>
              </w:rPr>
              <w:t xml:space="preserve"> DEL OFICIAL MAYOR DE GOBIERNO</w:t>
            </w:r>
          </w:p>
        </w:tc>
        <w:tc>
          <w:tcPr>
            <w:tcW w:w="5360" w:type="dxa"/>
          </w:tcPr>
          <w:p w:rsidR="00C5276C" w:rsidRPr="00376FC4" w:rsidRDefault="00C5276C" w:rsidP="00D1353D">
            <w:pPr>
              <w:jc w:val="center"/>
              <w:rPr>
                <w:rFonts w:ascii="Helvetica" w:hAnsi="Helvetica" w:cs="Tahoma"/>
                <w:b/>
                <w:bCs/>
                <w:sz w:val="22"/>
                <w:szCs w:val="22"/>
                <w:lang w:val="es-MX"/>
              </w:rPr>
            </w:pPr>
            <w:r w:rsidRPr="00376FC4">
              <w:rPr>
                <w:rFonts w:ascii="Helvetica" w:hAnsi="Helvetica" w:cs="Tahoma"/>
                <w:b/>
                <w:bCs/>
                <w:sz w:val="22"/>
                <w:szCs w:val="22"/>
                <w:lang w:val="es-MX"/>
              </w:rPr>
              <w:t>“</w:t>
            </w:r>
            <w:r>
              <w:rPr>
                <w:rFonts w:ascii="Helvetica" w:hAnsi="Helvetica" w:cs="Tahoma"/>
                <w:b/>
                <w:bCs/>
                <w:sz w:val="22"/>
                <w:szCs w:val="22"/>
                <w:lang w:val="es-MX"/>
              </w:rPr>
              <w:t>SECRETARIO EJECUTIVO</w:t>
            </w:r>
            <w:r w:rsidRPr="00376FC4">
              <w:rPr>
                <w:rFonts w:ascii="Helvetica" w:hAnsi="Helvetica" w:cs="Tahoma"/>
                <w:b/>
                <w:bCs/>
                <w:sz w:val="22"/>
                <w:szCs w:val="22"/>
                <w:lang w:val="es-MX"/>
              </w:rPr>
              <w:t>”</w:t>
            </w:r>
          </w:p>
          <w:p w:rsidR="00C5276C" w:rsidRPr="00376FC4" w:rsidRDefault="00C5276C" w:rsidP="00D1353D">
            <w:pPr>
              <w:jc w:val="center"/>
              <w:rPr>
                <w:rFonts w:ascii="Helvetica" w:hAnsi="Helvetica" w:cs="Tahoma"/>
                <w:b/>
                <w:bCs/>
                <w:sz w:val="22"/>
                <w:szCs w:val="22"/>
                <w:lang w:val="es-MX"/>
              </w:rPr>
            </w:pPr>
          </w:p>
          <w:p w:rsidR="00C5276C" w:rsidRDefault="00C5276C" w:rsidP="00D1353D">
            <w:pPr>
              <w:jc w:val="center"/>
              <w:rPr>
                <w:rFonts w:ascii="Helvetica" w:hAnsi="Helvetica" w:cs="Tahoma"/>
                <w:b/>
                <w:bCs/>
                <w:sz w:val="22"/>
                <w:szCs w:val="22"/>
                <w:lang w:val="es-MX"/>
              </w:rPr>
            </w:pPr>
          </w:p>
          <w:p w:rsidR="00C5276C" w:rsidRDefault="00C5276C" w:rsidP="00D1353D">
            <w:pPr>
              <w:jc w:val="center"/>
              <w:rPr>
                <w:rFonts w:ascii="Helvetica" w:hAnsi="Helvetica" w:cs="Tahoma"/>
                <w:b/>
                <w:bCs/>
                <w:sz w:val="22"/>
                <w:szCs w:val="22"/>
                <w:lang w:val="es-MX"/>
              </w:rPr>
            </w:pPr>
          </w:p>
          <w:p w:rsidR="00C5276C" w:rsidRPr="00376FC4" w:rsidRDefault="00C5276C" w:rsidP="00D1353D">
            <w:pPr>
              <w:jc w:val="center"/>
              <w:rPr>
                <w:rFonts w:ascii="Helvetica" w:hAnsi="Helvetica" w:cs="Tahoma"/>
                <w:b/>
                <w:bCs/>
                <w:sz w:val="22"/>
                <w:szCs w:val="22"/>
                <w:u w:val="single"/>
              </w:rPr>
            </w:pPr>
            <w:r w:rsidRPr="00376FC4">
              <w:rPr>
                <w:rFonts w:ascii="Helvetica" w:hAnsi="Helvetica" w:cs="Tahoma"/>
                <w:b/>
                <w:bCs/>
                <w:sz w:val="22"/>
                <w:szCs w:val="22"/>
                <w:u w:val="single"/>
              </w:rPr>
              <w:t>_________________________________</w:t>
            </w:r>
          </w:p>
          <w:p w:rsidR="00C5276C" w:rsidRPr="00376FC4" w:rsidRDefault="00C5276C" w:rsidP="00D1353D">
            <w:pPr>
              <w:jc w:val="center"/>
              <w:rPr>
                <w:rFonts w:ascii="Helvetica" w:hAnsi="Helvetica" w:cs="Tahoma"/>
                <w:b/>
                <w:bCs/>
                <w:sz w:val="22"/>
                <w:szCs w:val="22"/>
                <w:lang w:val="es-MX"/>
              </w:rPr>
            </w:pPr>
            <w:r w:rsidRPr="00376FC4">
              <w:rPr>
                <w:rFonts w:ascii="Helvetica" w:hAnsi="Helvetica" w:cs="Tahoma"/>
                <w:b/>
                <w:bCs/>
                <w:sz w:val="22"/>
                <w:szCs w:val="22"/>
                <w:lang w:val="es-MX"/>
              </w:rPr>
              <w:t>EVANGELINA LEGASPY DAVALOS</w:t>
            </w:r>
          </w:p>
          <w:p w:rsidR="00C5276C" w:rsidRPr="00376FC4" w:rsidRDefault="00C5276C" w:rsidP="00D1353D">
            <w:pPr>
              <w:jc w:val="center"/>
              <w:rPr>
                <w:rFonts w:ascii="Helvetica" w:hAnsi="Helvetica" w:cs="Tahoma"/>
                <w:bCs/>
                <w:sz w:val="20"/>
                <w:szCs w:val="20"/>
              </w:rPr>
            </w:pPr>
            <w:r w:rsidRPr="00376FC4">
              <w:rPr>
                <w:rFonts w:ascii="Helvetica" w:hAnsi="Helvetica" w:cs="Tahoma"/>
                <w:bCs/>
                <w:sz w:val="20"/>
                <w:szCs w:val="20"/>
              </w:rPr>
              <w:t xml:space="preserve">EN </w:t>
            </w:r>
            <w:r>
              <w:rPr>
                <w:rFonts w:ascii="Helvetica" w:hAnsi="Helvetica" w:cs="Tahoma"/>
                <w:bCs/>
                <w:sz w:val="20"/>
                <w:szCs w:val="20"/>
              </w:rPr>
              <w:t>SUPLENCIA</w:t>
            </w:r>
            <w:r w:rsidRPr="00376FC4">
              <w:rPr>
                <w:rFonts w:ascii="Helvetica" w:hAnsi="Helvetica" w:cs="Tahoma"/>
                <w:bCs/>
                <w:sz w:val="20"/>
                <w:szCs w:val="20"/>
              </w:rPr>
              <w:t xml:space="preserve"> DEL </w:t>
            </w:r>
            <w:r>
              <w:rPr>
                <w:rFonts w:ascii="Helvetica" w:hAnsi="Helvetica" w:cs="Tahoma"/>
                <w:bCs/>
                <w:sz w:val="20"/>
                <w:szCs w:val="20"/>
              </w:rPr>
              <w:t>DIRECTOR DE ADQUISICIONES DE LA OFICIALIA MAYOR DE GOBIERNO</w:t>
            </w:r>
          </w:p>
          <w:p w:rsidR="00C5276C" w:rsidRPr="006B158C" w:rsidRDefault="00C5276C" w:rsidP="00D1353D">
            <w:pPr>
              <w:jc w:val="center"/>
              <w:rPr>
                <w:rFonts w:ascii="Helvetica" w:hAnsi="Helvetica" w:cs="Tahoma"/>
                <w:sz w:val="22"/>
                <w:szCs w:val="22"/>
              </w:rPr>
            </w:pPr>
          </w:p>
          <w:p w:rsidR="00C5276C" w:rsidRPr="006B158C" w:rsidRDefault="00C5276C" w:rsidP="00D1353D">
            <w:pPr>
              <w:jc w:val="center"/>
              <w:rPr>
                <w:rFonts w:ascii="Helvetica" w:hAnsi="Helvetica" w:cs="Tahoma"/>
                <w:b/>
                <w:bCs/>
                <w:sz w:val="22"/>
                <w:szCs w:val="22"/>
              </w:rPr>
            </w:pPr>
          </w:p>
        </w:tc>
      </w:tr>
      <w:tr w:rsidR="00C5276C" w:rsidRPr="006B158C" w:rsidTr="00B752DF">
        <w:trPr>
          <w:trHeight w:val="2567"/>
        </w:trPr>
        <w:tc>
          <w:tcPr>
            <w:tcW w:w="5556" w:type="dxa"/>
          </w:tcPr>
          <w:p w:rsidR="00C5276C" w:rsidRPr="00C5276C" w:rsidRDefault="00C5276C" w:rsidP="00C5276C">
            <w:pPr>
              <w:jc w:val="center"/>
              <w:rPr>
                <w:rFonts w:ascii="Helvetica" w:hAnsi="Helvetica" w:cs="Tahoma"/>
                <w:b/>
                <w:bCs/>
                <w:sz w:val="22"/>
                <w:szCs w:val="22"/>
              </w:rPr>
            </w:pPr>
          </w:p>
          <w:p w:rsidR="00C5276C" w:rsidRPr="00C5276C" w:rsidRDefault="00C5276C" w:rsidP="00C5276C">
            <w:pPr>
              <w:jc w:val="center"/>
              <w:rPr>
                <w:rFonts w:ascii="Helvetica" w:hAnsi="Helvetica" w:cs="Tahoma"/>
                <w:b/>
                <w:bCs/>
                <w:sz w:val="22"/>
                <w:szCs w:val="22"/>
              </w:rPr>
            </w:pPr>
            <w:r w:rsidRPr="00C5276C">
              <w:rPr>
                <w:rFonts w:ascii="Helvetica" w:hAnsi="Helvetica" w:cs="Tahoma"/>
                <w:b/>
                <w:bCs/>
                <w:sz w:val="22"/>
                <w:szCs w:val="22"/>
              </w:rPr>
              <w:t>“VOCAL”</w:t>
            </w:r>
          </w:p>
          <w:p w:rsidR="00C5276C" w:rsidRPr="00C5276C" w:rsidRDefault="00C5276C" w:rsidP="00C5276C">
            <w:pPr>
              <w:jc w:val="center"/>
              <w:rPr>
                <w:rFonts w:ascii="Helvetica" w:hAnsi="Helvetica" w:cs="Tahoma"/>
                <w:b/>
                <w:bCs/>
                <w:sz w:val="22"/>
                <w:szCs w:val="22"/>
              </w:rPr>
            </w:pPr>
          </w:p>
          <w:p w:rsidR="00C5276C" w:rsidRPr="00C5276C" w:rsidRDefault="00C5276C" w:rsidP="00C5276C">
            <w:pPr>
              <w:jc w:val="center"/>
              <w:rPr>
                <w:rFonts w:ascii="Helvetica" w:hAnsi="Helvetica" w:cs="Tahoma"/>
                <w:b/>
                <w:bCs/>
                <w:sz w:val="22"/>
                <w:szCs w:val="22"/>
              </w:rPr>
            </w:pPr>
          </w:p>
          <w:p w:rsidR="00C5276C" w:rsidRPr="00C5276C" w:rsidRDefault="00C5276C" w:rsidP="00C5276C">
            <w:pPr>
              <w:jc w:val="center"/>
              <w:rPr>
                <w:rFonts w:ascii="Helvetica" w:hAnsi="Helvetica" w:cs="Tahoma"/>
                <w:b/>
                <w:bCs/>
                <w:sz w:val="22"/>
                <w:szCs w:val="22"/>
              </w:rPr>
            </w:pPr>
          </w:p>
          <w:p w:rsidR="00C5276C" w:rsidRPr="00C5276C" w:rsidRDefault="00C5276C" w:rsidP="00C5276C">
            <w:pPr>
              <w:jc w:val="center"/>
              <w:rPr>
                <w:rFonts w:ascii="Helvetica" w:hAnsi="Helvetica" w:cs="Tahoma"/>
                <w:b/>
                <w:bCs/>
                <w:sz w:val="22"/>
                <w:szCs w:val="22"/>
              </w:rPr>
            </w:pPr>
            <w:r w:rsidRPr="00C5276C">
              <w:rPr>
                <w:rFonts w:ascii="Helvetica" w:hAnsi="Helvetica" w:cs="Tahoma"/>
                <w:b/>
                <w:bCs/>
                <w:sz w:val="22"/>
                <w:szCs w:val="22"/>
              </w:rPr>
              <w:t>_________________________________</w:t>
            </w:r>
          </w:p>
          <w:p w:rsidR="00C5276C" w:rsidRPr="00C5276C" w:rsidRDefault="00A06500" w:rsidP="00C5276C">
            <w:pPr>
              <w:jc w:val="center"/>
              <w:rPr>
                <w:rFonts w:ascii="Helvetica" w:hAnsi="Helvetica" w:cs="Tahoma"/>
                <w:b/>
                <w:bCs/>
                <w:sz w:val="22"/>
                <w:szCs w:val="22"/>
              </w:rPr>
            </w:pPr>
            <w:r>
              <w:rPr>
                <w:rFonts w:ascii="Helvetica" w:hAnsi="Helvetica" w:cs="Tahoma"/>
                <w:b/>
                <w:bCs/>
                <w:sz w:val="22"/>
                <w:szCs w:val="22"/>
              </w:rPr>
              <w:t>CARLOS EDUARDO FIGUEROA REYES</w:t>
            </w:r>
          </w:p>
          <w:p w:rsidR="00C5276C" w:rsidRPr="00C5276C" w:rsidRDefault="00C5276C" w:rsidP="00C5276C">
            <w:pPr>
              <w:jc w:val="center"/>
              <w:rPr>
                <w:rFonts w:ascii="Helvetica" w:hAnsi="Helvetica" w:cs="Tahoma"/>
                <w:bCs/>
                <w:sz w:val="20"/>
                <w:szCs w:val="20"/>
              </w:rPr>
            </w:pPr>
            <w:r w:rsidRPr="00C5276C">
              <w:rPr>
                <w:rFonts w:ascii="Helvetica" w:hAnsi="Helvetica" w:cs="Tahoma"/>
                <w:bCs/>
                <w:sz w:val="20"/>
                <w:szCs w:val="20"/>
              </w:rPr>
              <w:t>EN REPRESENTACIÓN DE LA</w:t>
            </w:r>
          </w:p>
          <w:p w:rsidR="00C5276C" w:rsidRPr="00C5276C" w:rsidRDefault="00C5276C" w:rsidP="00B752DF">
            <w:pPr>
              <w:jc w:val="center"/>
              <w:rPr>
                <w:rFonts w:ascii="Helvetica" w:hAnsi="Helvetica" w:cs="Tahoma"/>
                <w:b/>
                <w:bCs/>
                <w:sz w:val="22"/>
                <w:szCs w:val="22"/>
              </w:rPr>
            </w:pPr>
            <w:r w:rsidRPr="00C5276C">
              <w:rPr>
                <w:rFonts w:ascii="Helvetica" w:hAnsi="Helvetica" w:cs="Tahoma"/>
                <w:bCs/>
                <w:sz w:val="20"/>
                <w:szCs w:val="20"/>
              </w:rPr>
              <w:t>SECRETARÍA DE PLANEACIÓN Y FINANZAS</w:t>
            </w:r>
          </w:p>
        </w:tc>
        <w:tc>
          <w:tcPr>
            <w:tcW w:w="5360" w:type="dxa"/>
          </w:tcPr>
          <w:p w:rsidR="00C5276C" w:rsidRPr="00C5276C" w:rsidRDefault="00C5276C" w:rsidP="00C5276C">
            <w:pPr>
              <w:jc w:val="center"/>
              <w:rPr>
                <w:rFonts w:ascii="Helvetica" w:hAnsi="Helvetica" w:cs="Tahoma"/>
                <w:b/>
                <w:bCs/>
                <w:sz w:val="22"/>
                <w:szCs w:val="22"/>
                <w:lang w:val="es-MX"/>
              </w:rPr>
            </w:pPr>
          </w:p>
          <w:p w:rsidR="00C5276C" w:rsidRPr="00C5276C" w:rsidRDefault="00C5276C" w:rsidP="00C5276C">
            <w:pPr>
              <w:jc w:val="center"/>
              <w:rPr>
                <w:rFonts w:ascii="Helvetica" w:hAnsi="Helvetica" w:cs="Tahoma"/>
                <w:b/>
                <w:bCs/>
                <w:sz w:val="22"/>
                <w:szCs w:val="22"/>
                <w:lang w:val="es-MX"/>
              </w:rPr>
            </w:pPr>
            <w:r w:rsidRPr="00C5276C">
              <w:rPr>
                <w:rFonts w:ascii="Helvetica" w:hAnsi="Helvetica" w:cs="Tahoma"/>
                <w:b/>
                <w:bCs/>
                <w:sz w:val="22"/>
                <w:szCs w:val="22"/>
                <w:lang w:val="es-MX"/>
              </w:rPr>
              <w:t>“VOCAL”</w:t>
            </w:r>
          </w:p>
          <w:p w:rsidR="00C5276C" w:rsidRPr="00C5276C" w:rsidRDefault="00C5276C" w:rsidP="00C5276C">
            <w:pPr>
              <w:jc w:val="center"/>
              <w:rPr>
                <w:rFonts w:ascii="Helvetica" w:hAnsi="Helvetica" w:cs="Tahoma"/>
                <w:b/>
                <w:bCs/>
                <w:sz w:val="22"/>
                <w:szCs w:val="22"/>
                <w:lang w:val="es-MX"/>
              </w:rPr>
            </w:pPr>
          </w:p>
          <w:p w:rsidR="00C5276C" w:rsidRPr="00C5276C" w:rsidRDefault="00C5276C" w:rsidP="00C5276C">
            <w:pPr>
              <w:jc w:val="center"/>
              <w:rPr>
                <w:rFonts w:ascii="Helvetica" w:hAnsi="Helvetica" w:cs="Tahoma"/>
                <w:b/>
                <w:bCs/>
                <w:sz w:val="22"/>
                <w:szCs w:val="22"/>
                <w:lang w:val="es-MX"/>
              </w:rPr>
            </w:pPr>
          </w:p>
          <w:p w:rsidR="00C5276C" w:rsidRPr="00C5276C" w:rsidRDefault="00C5276C" w:rsidP="00C5276C">
            <w:pPr>
              <w:jc w:val="center"/>
              <w:rPr>
                <w:rFonts w:ascii="Helvetica" w:hAnsi="Helvetica" w:cs="Tahoma"/>
                <w:b/>
                <w:bCs/>
                <w:sz w:val="22"/>
                <w:szCs w:val="22"/>
                <w:lang w:val="es-MX"/>
              </w:rPr>
            </w:pPr>
          </w:p>
          <w:p w:rsidR="00C5276C" w:rsidRPr="00C5276C" w:rsidRDefault="00C5276C" w:rsidP="00C5276C">
            <w:pPr>
              <w:jc w:val="center"/>
              <w:rPr>
                <w:rFonts w:ascii="Helvetica" w:hAnsi="Helvetica" w:cs="Tahoma"/>
                <w:b/>
                <w:bCs/>
                <w:sz w:val="22"/>
                <w:szCs w:val="22"/>
                <w:lang w:val="es-MX"/>
              </w:rPr>
            </w:pPr>
            <w:r w:rsidRPr="00C5276C">
              <w:rPr>
                <w:rFonts w:ascii="Helvetica" w:hAnsi="Helvetica" w:cs="Tahoma"/>
                <w:b/>
                <w:bCs/>
                <w:sz w:val="22"/>
                <w:szCs w:val="22"/>
                <w:lang w:val="es-MX"/>
              </w:rPr>
              <w:t>_________________________________</w:t>
            </w:r>
          </w:p>
          <w:p w:rsidR="00C5276C" w:rsidRPr="00C5276C" w:rsidRDefault="00A06500" w:rsidP="00C5276C">
            <w:pPr>
              <w:jc w:val="center"/>
              <w:rPr>
                <w:rFonts w:ascii="Helvetica" w:hAnsi="Helvetica" w:cs="Tahoma"/>
                <w:b/>
                <w:bCs/>
                <w:sz w:val="22"/>
                <w:szCs w:val="22"/>
                <w:lang w:val="es-MX"/>
              </w:rPr>
            </w:pPr>
            <w:r>
              <w:rPr>
                <w:rFonts w:ascii="Helvetica" w:hAnsi="Helvetica" w:cs="Tahoma"/>
                <w:b/>
                <w:bCs/>
                <w:sz w:val="22"/>
                <w:szCs w:val="22"/>
                <w:lang w:val="es-MX"/>
              </w:rPr>
              <w:t>MARTHA ALICIA RUIZ RODRIGUEZ</w:t>
            </w:r>
          </w:p>
          <w:p w:rsidR="00C5276C" w:rsidRPr="00B752DF" w:rsidRDefault="00B752DF" w:rsidP="00B752DF">
            <w:pPr>
              <w:jc w:val="center"/>
              <w:rPr>
                <w:rFonts w:ascii="Helvetica" w:hAnsi="Helvetica" w:cs="Tahoma"/>
                <w:bCs/>
                <w:sz w:val="20"/>
                <w:szCs w:val="20"/>
              </w:rPr>
            </w:pPr>
            <w:r>
              <w:rPr>
                <w:rFonts w:ascii="Helvetica" w:hAnsi="Helvetica" w:cs="Tahoma"/>
                <w:bCs/>
                <w:sz w:val="20"/>
                <w:szCs w:val="20"/>
              </w:rPr>
              <w:t xml:space="preserve">EN REPRESENTACION DEL </w:t>
            </w:r>
            <w:r w:rsidR="00C5276C" w:rsidRPr="00C5276C">
              <w:rPr>
                <w:rFonts w:ascii="Helvetica" w:hAnsi="Helvetica" w:cs="Tahoma"/>
                <w:bCs/>
                <w:sz w:val="20"/>
                <w:szCs w:val="20"/>
              </w:rPr>
              <w:t>JEFE DE ADMINISTRACION DE LA OFICIALIA MAYOR DE GOBIERNO</w:t>
            </w:r>
          </w:p>
        </w:tc>
      </w:tr>
      <w:tr w:rsidR="00C5276C" w:rsidRPr="006B158C" w:rsidTr="00D1353D">
        <w:trPr>
          <w:trHeight w:val="2126"/>
        </w:trPr>
        <w:tc>
          <w:tcPr>
            <w:tcW w:w="5556" w:type="dxa"/>
          </w:tcPr>
          <w:p w:rsidR="00C5276C" w:rsidRPr="006B158C" w:rsidRDefault="00C5276C" w:rsidP="00D1353D">
            <w:pPr>
              <w:rPr>
                <w:rFonts w:ascii="Helvetica" w:hAnsi="Helvetica" w:cs="Tahoma"/>
                <w:sz w:val="22"/>
                <w:szCs w:val="22"/>
              </w:rPr>
            </w:pPr>
          </w:p>
          <w:p w:rsidR="00C5276C" w:rsidRPr="00F459DB" w:rsidRDefault="00C5276C" w:rsidP="00D1353D">
            <w:pPr>
              <w:pStyle w:val="Ttulo5"/>
              <w:rPr>
                <w:rFonts w:ascii="Helvetica" w:hAnsi="Helvetica"/>
                <w:sz w:val="22"/>
                <w:szCs w:val="22"/>
              </w:rPr>
            </w:pPr>
            <w:r w:rsidRPr="00F459DB">
              <w:rPr>
                <w:rFonts w:ascii="Helvetica" w:hAnsi="Helvetica"/>
                <w:sz w:val="22"/>
                <w:szCs w:val="22"/>
              </w:rPr>
              <w:t>“</w:t>
            </w:r>
            <w:r>
              <w:rPr>
                <w:rFonts w:ascii="Helvetica" w:hAnsi="Helvetica"/>
                <w:sz w:val="22"/>
                <w:szCs w:val="22"/>
              </w:rPr>
              <w:t>AREA JURIDICA</w:t>
            </w:r>
            <w:r w:rsidRPr="00F459DB">
              <w:rPr>
                <w:rFonts w:ascii="Helvetica" w:hAnsi="Helvetica"/>
                <w:sz w:val="22"/>
                <w:szCs w:val="22"/>
              </w:rPr>
              <w:t>”</w:t>
            </w:r>
          </w:p>
          <w:p w:rsidR="00C5276C" w:rsidRPr="00F459DB" w:rsidRDefault="00C5276C" w:rsidP="00D1353D">
            <w:pPr>
              <w:pStyle w:val="Ttulo5"/>
              <w:rPr>
                <w:rFonts w:ascii="Helvetica" w:hAnsi="Helvetica"/>
                <w:sz w:val="22"/>
                <w:szCs w:val="22"/>
              </w:rPr>
            </w:pPr>
          </w:p>
          <w:p w:rsidR="00C5276C" w:rsidRPr="002B0814" w:rsidRDefault="00C5276C" w:rsidP="00D1353D"/>
          <w:p w:rsidR="00C5276C" w:rsidRPr="00376FC4" w:rsidRDefault="00C5276C" w:rsidP="00D1353D">
            <w:pPr>
              <w:pStyle w:val="Ttulo5"/>
              <w:rPr>
                <w:rFonts w:ascii="Helvetica" w:hAnsi="Helvetica"/>
                <w:sz w:val="22"/>
                <w:szCs w:val="22"/>
                <w:u w:val="single"/>
              </w:rPr>
            </w:pPr>
            <w:r w:rsidRPr="00376FC4">
              <w:rPr>
                <w:rFonts w:ascii="Helvetica" w:hAnsi="Helvetica"/>
                <w:sz w:val="22"/>
                <w:szCs w:val="22"/>
                <w:u w:val="single"/>
              </w:rPr>
              <w:t>_________________________________</w:t>
            </w:r>
          </w:p>
          <w:p w:rsidR="00C5276C" w:rsidRPr="004E5393" w:rsidRDefault="00C5276C" w:rsidP="00D1353D">
            <w:pPr>
              <w:pStyle w:val="Ttulo5"/>
              <w:rPr>
                <w:rFonts w:ascii="Helvetica" w:hAnsi="Helvetica"/>
                <w:sz w:val="24"/>
              </w:rPr>
            </w:pPr>
            <w:r w:rsidRPr="004E5393">
              <w:rPr>
                <w:rFonts w:ascii="Helvetica" w:hAnsi="Helvetica"/>
                <w:sz w:val="24"/>
              </w:rPr>
              <w:t>ERNESTO ALONSO HERNANDEZ UNZON</w:t>
            </w:r>
          </w:p>
          <w:p w:rsidR="00C5276C" w:rsidRPr="00F459DB" w:rsidRDefault="00C5276C" w:rsidP="00D1353D">
            <w:pPr>
              <w:pStyle w:val="Ttulo5"/>
              <w:rPr>
                <w:rFonts w:ascii="Helvetica" w:hAnsi="Helvetica"/>
                <w:b w:val="0"/>
                <w:szCs w:val="20"/>
              </w:rPr>
            </w:pPr>
            <w:r w:rsidRPr="00F459DB">
              <w:rPr>
                <w:rFonts w:ascii="Helvetica" w:hAnsi="Helvetica"/>
                <w:b w:val="0"/>
                <w:szCs w:val="20"/>
              </w:rPr>
              <w:t>EN REPRESENTACIÓN DE LA DIRECCION DE NORMATIVIDAD Y POLITICAS ADMINISTRATIVAS</w:t>
            </w:r>
            <w:r>
              <w:rPr>
                <w:rFonts w:ascii="Helvetica" w:hAnsi="Helvetica"/>
                <w:b w:val="0"/>
                <w:szCs w:val="20"/>
              </w:rPr>
              <w:t xml:space="preserve"> </w:t>
            </w:r>
            <w:r w:rsidRPr="00DC34A1">
              <w:rPr>
                <w:rFonts w:ascii="Helvetica" w:hAnsi="Helvetica"/>
                <w:b w:val="0"/>
                <w:szCs w:val="20"/>
              </w:rPr>
              <w:t>DE LA OFICIALIA MAYOR DE GOBIERNO</w:t>
            </w:r>
            <w:r w:rsidRPr="00F459DB">
              <w:rPr>
                <w:rFonts w:ascii="Helvetica" w:hAnsi="Helvetica"/>
                <w:b w:val="0"/>
                <w:szCs w:val="20"/>
              </w:rPr>
              <w:t xml:space="preserve"> </w:t>
            </w:r>
          </w:p>
          <w:p w:rsidR="00C5276C" w:rsidRPr="006B158C" w:rsidRDefault="00C5276C" w:rsidP="00D1353D">
            <w:pPr>
              <w:jc w:val="center"/>
              <w:rPr>
                <w:rFonts w:ascii="Helvetica" w:hAnsi="Helvetica" w:cs="Tahoma"/>
                <w:b/>
                <w:bCs/>
                <w:sz w:val="22"/>
                <w:szCs w:val="22"/>
              </w:rPr>
            </w:pPr>
          </w:p>
        </w:tc>
        <w:tc>
          <w:tcPr>
            <w:tcW w:w="5360" w:type="dxa"/>
          </w:tcPr>
          <w:p w:rsidR="00C5276C" w:rsidRPr="006B158C" w:rsidRDefault="00C5276C" w:rsidP="00D1353D">
            <w:pPr>
              <w:pStyle w:val="Ttulo5"/>
              <w:rPr>
                <w:rFonts w:ascii="Helvetica" w:hAnsi="Helvetica"/>
                <w:b w:val="0"/>
                <w:sz w:val="22"/>
                <w:szCs w:val="22"/>
              </w:rPr>
            </w:pPr>
          </w:p>
          <w:p w:rsidR="00C5276C" w:rsidRPr="006B158C" w:rsidRDefault="00C5276C" w:rsidP="00D1353D">
            <w:pPr>
              <w:pStyle w:val="Ttulo5"/>
              <w:rPr>
                <w:rFonts w:ascii="Helvetica" w:hAnsi="Helvetica"/>
                <w:sz w:val="22"/>
                <w:szCs w:val="22"/>
              </w:rPr>
            </w:pPr>
            <w:r w:rsidRPr="006B158C">
              <w:rPr>
                <w:rFonts w:ascii="Helvetica" w:hAnsi="Helvetica"/>
                <w:sz w:val="22"/>
                <w:szCs w:val="22"/>
              </w:rPr>
              <w:t>“</w:t>
            </w:r>
            <w:r>
              <w:rPr>
                <w:rFonts w:ascii="Helvetica" w:hAnsi="Helvetica"/>
                <w:sz w:val="22"/>
                <w:szCs w:val="22"/>
              </w:rPr>
              <w:t>CONTRALORIA</w:t>
            </w:r>
            <w:r w:rsidRPr="006B158C">
              <w:rPr>
                <w:rFonts w:ascii="Helvetica" w:hAnsi="Helvetica"/>
                <w:sz w:val="22"/>
                <w:szCs w:val="22"/>
              </w:rPr>
              <w:t>”</w:t>
            </w:r>
          </w:p>
          <w:p w:rsidR="00C5276C" w:rsidRPr="006B158C" w:rsidRDefault="00C5276C" w:rsidP="00D1353D">
            <w:pPr>
              <w:jc w:val="center"/>
              <w:rPr>
                <w:rFonts w:ascii="Helvetica" w:hAnsi="Helvetica" w:cs="Tahoma"/>
                <w:sz w:val="22"/>
                <w:szCs w:val="22"/>
              </w:rPr>
            </w:pPr>
          </w:p>
          <w:p w:rsidR="00C5276C" w:rsidRDefault="00C5276C" w:rsidP="00D1353D">
            <w:pPr>
              <w:jc w:val="center"/>
              <w:rPr>
                <w:rFonts w:ascii="Helvetica" w:hAnsi="Helvetica" w:cs="Tahoma"/>
                <w:sz w:val="22"/>
                <w:szCs w:val="22"/>
              </w:rPr>
            </w:pPr>
          </w:p>
          <w:p w:rsidR="00C5276C" w:rsidRPr="00376FC4" w:rsidRDefault="00C5276C" w:rsidP="00D1353D">
            <w:pPr>
              <w:jc w:val="center"/>
              <w:rPr>
                <w:rFonts w:ascii="Helvetica" w:hAnsi="Helvetica" w:cs="Tahoma"/>
                <w:bCs/>
                <w:sz w:val="22"/>
                <w:szCs w:val="22"/>
                <w:u w:val="single"/>
              </w:rPr>
            </w:pPr>
            <w:r w:rsidRPr="00376FC4">
              <w:rPr>
                <w:rFonts w:ascii="Helvetica" w:hAnsi="Helvetica" w:cs="Tahoma"/>
                <w:bCs/>
                <w:sz w:val="22"/>
                <w:szCs w:val="22"/>
                <w:u w:val="single"/>
              </w:rPr>
              <w:t>_________________________________</w:t>
            </w:r>
          </w:p>
          <w:p w:rsidR="00C5276C" w:rsidRPr="00B43FCC" w:rsidRDefault="00A06500" w:rsidP="00D1353D">
            <w:pPr>
              <w:pStyle w:val="Ttulo5"/>
              <w:rPr>
                <w:rFonts w:ascii="Helvetica" w:hAnsi="Helvetica"/>
                <w:sz w:val="24"/>
              </w:rPr>
            </w:pPr>
            <w:r>
              <w:rPr>
                <w:rFonts w:ascii="Helvetica" w:hAnsi="Helvetica"/>
                <w:sz w:val="24"/>
              </w:rPr>
              <w:t>ALAIDE SALCIDO SANCHEZ</w:t>
            </w:r>
          </w:p>
          <w:p w:rsidR="00C5276C" w:rsidRPr="00CB737E" w:rsidRDefault="00C5276C" w:rsidP="00D1353D">
            <w:pPr>
              <w:jc w:val="center"/>
              <w:rPr>
                <w:rFonts w:ascii="Helvetica" w:hAnsi="Helvetica" w:cs="Tahoma"/>
                <w:sz w:val="20"/>
                <w:szCs w:val="20"/>
              </w:rPr>
            </w:pPr>
            <w:r w:rsidRPr="00CB737E">
              <w:rPr>
                <w:rFonts w:ascii="Helvetica" w:hAnsi="Helvetica" w:cs="Tahoma"/>
                <w:sz w:val="20"/>
                <w:szCs w:val="20"/>
              </w:rPr>
              <w:t>EN REPRESENTACIÓN DE LA DIRECCION DE</w:t>
            </w:r>
            <w:r>
              <w:rPr>
                <w:rFonts w:ascii="Helvetica" w:hAnsi="Helvetica" w:cs="Tahoma"/>
                <w:sz w:val="20"/>
                <w:szCs w:val="20"/>
              </w:rPr>
              <w:t xml:space="preserve"> CONTROL Y EVALUACION GUBERNAMENTAL</w:t>
            </w:r>
          </w:p>
        </w:tc>
      </w:tr>
      <w:tr w:rsidR="009B60BC" w:rsidRPr="006B158C" w:rsidTr="00A06500">
        <w:trPr>
          <w:trHeight w:val="2315"/>
        </w:trPr>
        <w:tc>
          <w:tcPr>
            <w:tcW w:w="5556" w:type="dxa"/>
          </w:tcPr>
          <w:p w:rsidR="009B60BC" w:rsidRPr="00F459DB" w:rsidRDefault="009B60BC" w:rsidP="00D1353D">
            <w:pPr>
              <w:pStyle w:val="Ttulo5"/>
              <w:rPr>
                <w:rFonts w:ascii="Helvetica" w:hAnsi="Helvetica"/>
                <w:sz w:val="22"/>
                <w:szCs w:val="22"/>
              </w:rPr>
            </w:pPr>
            <w:r w:rsidRPr="00F459DB">
              <w:rPr>
                <w:rFonts w:ascii="Helvetica" w:hAnsi="Helvetica"/>
                <w:sz w:val="22"/>
                <w:szCs w:val="22"/>
              </w:rPr>
              <w:t>“VOCAL”</w:t>
            </w:r>
          </w:p>
          <w:p w:rsidR="009B60BC" w:rsidRPr="00F459DB" w:rsidRDefault="009B60BC" w:rsidP="00D1353D">
            <w:pPr>
              <w:pStyle w:val="Ttulo5"/>
              <w:rPr>
                <w:rFonts w:ascii="Helvetica" w:hAnsi="Helvetica"/>
                <w:sz w:val="22"/>
                <w:szCs w:val="22"/>
              </w:rPr>
            </w:pPr>
            <w:r w:rsidRPr="00F459DB">
              <w:rPr>
                <w:rFonts w:ascii="Helvetica" w:hAnsi="Helvetica"/>
                <w:sz w:val="22"/>
                <w:szCs w:val="22"/>
              </w:rPr>
              <w:t xml:space="preserve">ORGANO SOLICITANTE </w:t>
            </w:r>
          </w:p>
          <w:p w:rsidR="009B60BC" w:rsidRPr="00F459DB" w:rsidRDefault="009B60BC" w:rsidP="00D1353D">
            <w:pPr>
              <w:pStyle w:val="Ttulo5"/>
              <w:rPr>
                <w:rFonts w:ascii="Helvetica" w:hAnsi="Helvetica"/>
                <w:sz w:val="22"/>
                <w:szCs w:val="22"/>
              </w:rPr>
            </w:pPr>
          </w:p>
          <w:p w:rsidR="009B60BC" w:rsidRPr="004E5393" w:rsidRDefault="009B60BC" w:rsidP="00D1353D"/>
          <w:p w:rsidR="009B60BC" w:rsidRPr="00521CF9" w:rsidRDefault="009B60BC" w:rsidP="00D1353D">
            <w:pPr>
              <w:pStyle w:val="Ttulo5"/>
              <w:rPr>
                <w:rFonts w:ascii="Helvetica" w:hAnsi="Helvetica"/>
                <w:sz w:val="22"/>
                <w:szCs w:val="22"/>
                <w:u w:val="single"/>
              </w:rPr>
            </w:pPr>
            <w:r w:rsidRPr="00521CF9">
              <w:rPr>
                <w:rFonts w:ascii="Helvetica" w:hAnsi="Helvetica"/>
                <w:sz w:val="22"/>
                <w:szCs w:val="22"/>
                <w:u w:val="single"/>
              </w:rPr>
              <w:t>_________________________________</w:t>
            </w:r>
          </w:p>
          <w:p w:rsidR="009B60BC" w:rsidRPr="004E5393" w:rsidRDefault="009B60BC" w:rsidP="007B20C9">
            <w:pPr>
              <w:pStyle w:val="Ttulo5"/>
              <w:rPr>
                <w:rFonts w:ascii="Helvetica" w:hAnsi="Helvetica"/>
                <w:sz w:val="24"/>
              </w:rPr>
            </w:pPr>
            <w:r>
              <w:rPr>
                <w:rFonts w:ascii="Helvetica" w:hAnsi="Helvetica"/>
                <w:sz w:val="24"/>
              </w:rPr>
              <w:t>ALICIA CARRASCO VILLARREAL</w:t>
            </w:r>
          </w:p>
          <w:p w:rsidR="009B60BC" w:rsidRPr="00F459DB" w:rsidRDefault="009B60BC" w:rsidP="007B20C9">
            <w:pPr>
              <w:pStyle w:val="Ttulo5"/>
              <w:rPr>
                <w:rFonts w:ascii="Helvetica" w:hAnsi="Helvetica"/>
                <w:b w:val="0"/>
                <w:szCs w:val="20"/>
              </w:rPr>
            </w:pPr>
            <w:r w:rsidRPr="00F459DB">
              <w:rPr>
                <w:rFonts w:ascii="Helvetica" w:hAnsi="Helvetica"/>
                <w:b w:val="0"/>
                <w:szCs w:val="20"/>
              </w:rPr>
              <w:t xml:space="preserve">EN REPRESENTACIÓN DE LA </w:t>
            </w:r>
          </w:p>
          <w:p w:rsidR="009B60BC" w:rsidRPr="00A06500" w:rsidRDefault="009B60BC" w:rsidP="00A06500">
            <w:pPr>
              <w:pStyle w:val="Ttulo5"/>
              <w:rPr>
                <w:rFonts w:ascii="Helvetica" w:hAnsi="Helvetica"/>
                <w:b w:val="0"/>
                <w:szCs w:val="20"/>
              </w:rPr>
            </w:pPr>
            <w:r w:rsidRPr="00F459DB">
              <w:rPr>
                <w:rFonts w:ascii="Helvetica" w:hAnsi="Helvetica"/>
                <w:b w:val="0"/>
                <w:szCs w:val="20"/>
              </w:rPr>
              <w:t xml:space="preserve">SECRETARÍA DE </w:t>
            </w:r>
            <w:r>
              <w:rPr>
                <w:rFonts w:ascii="Helvetica" w:hAnsi="Helvetica"/>
                <w:b w:val="0"/>
                <w:szCs w:val="20"/>
              </w:rPr>
              <w:t>SEGURIDAD PÚBLICA DEL ESTADO</w:t>
            </w:r>
          </w:p>
        </w:tc>
        <w:tc>
          <w:tcPr>
            <w:tcW w:w="5360" w:type="dxa"/>
          </w:tcPr>
          <w:p w:rsidR="009B60BC" w:rsidRPr="00F459DB" w:rsidRDefault="009B60BC" w:rsidP="009B60BC">
            <w:pPr>
              <w:pStyle w:val="Ttulo5"/>
              <w:rPr>
                <w:rFonts w:ascii="Helvetica" w:hAnsi="Helvetica"/>
                <w:sz w:val="22"/>
                <w:szCs w:val="22"/>
              </w:rPr>
            </w:pPr>
            <w:r w:rsidRPr="00F459DB">
              <w:rPr>
                <w:rFonts w:ascii="Helvetica" w:hAnsi="Helvetica"/>
                <w:sz w:val="22"/>
                <w:szCs w:val="22"/>
              </w:rPr>
              <w:t>OFICIALÍA MAYOR DE GOBIERNO</w:t>
            </w:r>
          </w:p>
          <w:p w:rsidR="009B60BC" w:rsidRDefault="009B60BC" w:rsidP="009B60BC">
            <w:pPr>
              <w:pStyle w:val="Ttulo5"/>
              <w:rPr>
                <w:rFonts w:ascii="Helvetica" w:hAnsi="Helvetica"/>
                <w:sz w:val="22"/>
                <w:szCs w:val="22"/>
              </w:rPr>
            </w:pPr>
          </w:p>
          <w:p w:rsidR="009B60BC" w:rsidRPr="004E5393" w:rsidRDefault="009B60BC" w:rsidP="009B60BC"/>
          <w:p w:rsidR="009B60BC" w:rsidRPr="002B0814" w:rsidRDefault="009B60BC" w:rsidP="009B60BC"/>
          <w:p w:rsidR="009B60BC" w:rsidRPr="00E12613" w:rsidRDefault="009B60BC" w:rsidP="009B60BC">
            <w:pPr>
              <w:pStyle w:val="Ttulo5"/>
              <w:rPr>
                <w:rFonts w:ascii="Helvetica" w:hAnsi="Helvetica"/>
                <w:sz w:val="22"/>
                <w:szCs w:val="22"/>
                <w:u w:val="single"/>
              </w:rPr>
            </w:pPr>
            <w:r w:rsidRPr="00E12613">
              <w:rPr>
                <w:rFonts w:ascii="Helvetica" w:hAnsi="Helvetica"/>
                <w:sz w:val="22"/>
                <w:szCs w:val="22"/>
                <w:u w:val="single"/>
              </w:rPr>
              <w:t>_________________________________</w:t>
            </w:r>
          </w:p>
          <w:p w:rsidR="009B60BC" w:rsidRPr="006B158C" w:rsidRDefault="009B60BC" w:rsidP="009B60BC">
            <w:pPr>
              <w:pStyle w:val="Ttulo5"/>
              <w:rPr>
                <w:rFonts w:ascii="Helvetica" w:hAnsi="Helvetica"/>
                <w:sz w:val="24"/>
              </w:rPr>
            </w:pPr>
            <w:r>
              <w:rPr>
                <w:rFonts w:ascii="Helvetica" w:hAnsi="Helvetica"/>
                <w:sz w:val="24"/>
              </w:rPr>
              <w:t>BLANCA E. LOPEZ LUNA</w:t>
            </w:r>
          </w:p>
          <w:p w:rsidR="009B60BC" w:rsidRPr="004A58F0" w:rsidRDefault="009B60BC" w:rsidP="009B60BC">
            <w:pPr>
              <w:pStyle w:val="Ttulo5"/>
              <w:rPr>
                <w:rFonts w:ascii="Helvetica" w:hAnsi="Helvetica"/>
                <w:b w:val="0"/>
                <w:szCs w:val="20"/>
                <w:lang w:val="es-MX"/>
              </w:rPr>
            </w:pPr>
            <w:r w:rsidRPr="00F459DB">
              <w:rPr>
                <w:rFonts w:ascii="Helvetica" w:hAnsi="Helvetica"/>
                <w:b w:val="0"/>
                <w:szCs w:val="20"/>
              </w:rPr>
              <w:t>DIRECCION DE ADQUISICIONES</w:t>
            </w:r>
          </w:p>
        </w:tc>
      </w:tr>
    </w:tbl>
    <w:p w:rsidR="00225775" w:rsidRDefault="00225775" w:rsidP="00805175">
      <w:pPr>
        <w:jc w:val="center"/>
        <w:rPr>
          <w:rFonts w:ascii="Helvetica" w:hAnsi="Helvetica" w:cs="Tahoma"/>
          <w:b/>
          <w:bCs/>
          <w:sz w:val="44"/>
          <w:szCs w:val="44"/>
        </w:rPr>
      </w:pPr>
    </w:p>
    <w:p w:rsidR="00805175" w:rsidRPr="009B60BC" w:rsidRDefault="00805175" w:rsidP="00805175">
      <w:pPr>
        <w:jc w:val="center"/>
        <w:rPr>
          <w:rFonts w:ascii="Helvetica" w:hAnsi="Helvetica" w:cs="Tahoma"/>
          <w:b/>
          <w:bCs/>
          <w:sz w:val="32"/>
          <w:szCs w:val="32"/>
        </w:rPr>
      </w:pPr>
      <w:r w:rsidRPr="009B60BC">
        <w:rPr>
          <w:rFonts w:ascii="Helvetica" w:hAnsi="Helvetica" w:cs="Tahoma"/>
          <w:b/>
          <w:bCs/>
          <w:sz w:val="32"/>
          <w:szCs w:val="32"/>
        </w:rPr>
        <w:t>LICITANTE</w:t>
      </w:r>
      <w:r w:rsidR="007C1986" w:rsidRPr="009B60BC">
        <w:rPr>
          <w:rFonts w:ascii="Helvetica" w:hAnsi="Helvetica" w:cs="Tahoma"/>
          <w:b/>
          <w:bCs/>
          <w:sz w:val="32"/>
          <w:szCs w:val="32"/>
        </w:rPr>
        <w:t>S</w:t>
      </w:r>
      <w:r w:rsidRPr="009B60BC">
        <w:rPr>
          <w:rFonts w:ascii="Helvetica" w:hAnsi="Helvetica" w:cs="Tahoma"/>
          <w:b/>
          <w:bCs/>
          <w:sz w:val="32"/>
          <w:szCs w:val="32"/>
        </w:rPr>
        <w:t>:</w:t>
      </w:r>
    </w:p>
    <w:p w:rsidR="00196386" w:rsidRPr="00DA2B92" w:rsidRDefault="00196386" w:rsidP="00805175">
      <w:pPr>
        <w:rPr>
          <w:rFonts w:ascii="Helvetica" w:hAnsi="Helvetica" w:cs="Tahoma"/>
          <w:b/>
          <w:bCs/>
          <w:sz w:val="22"/>
        </w:rPr>
      </w:pPr>
    </w:p>
    <w:p w:rsidR="0006732E" w:rsidRDefault="0006732E" w:rsidP="00805175">
      <w:pPr>
        <w:rPr>
          <w:rFonts w:ascii="Helvetica" w:hAnsi="Helvetica" w:cs="Tahoma"/>
          <w:b/>
          <w:bCs/>
          <w:sz w:val="22"/>
        </w:rPr>
      </w:pPr>
    </w:p>
    <w:p w:rsidR="00805175" w:rsidRPr="00DA2B92" w:rsidRDefault="00805175" w:rsidP="00805175">
      <w:pPr>
        <w:rPr>
          <w:rFonts w:ascii="Helvetica" w:hAnsi="Helvetica" w:cs="Tahoma"/>
          <w:b/>
          <w:bCs/>
          <w:sz w:val="22"/>
        </w:rPr>
      </w:pPr>
      <w:r w:rsidRPr="00DA2B92">
        <w:rPr>
          <w:rFonts w:ascii="Helvetica" w:hAnsi="Helvetica" w:cs="Tahoma"/>
          <w:b/>
          <w:bCs/>
          <w:sz w:val="22"/>
        </w:rPr>
        <w:t>EMPRESA</w:t>
      </w:r>
      <w:r w:rsidR="00B21760">
        <w:rPr>
          <w:rFonts w:ascii="Helvetica" w:hAnsi="Helvetica" w:cs="Tahoma"/>
          <w:b/>
          <w:bCs/>
          <w:sz w:val="22"/>
        </w:rPr>
        <w:t>: MINTEG AMBIENTAL</w:t>
      </w:r>
    </w:p>
    <w:p w:rsidR="00805175" w:rsidRPr="00DA2B92" w:rsidRDefault="00805175" w:rsidP="00805175">
      <w:pPr>
        <w:rPr>
          <w:rFonts w:ascii="Helvetica" w:hAnsi="Helvetica" w:cs="Tahoma"/>
          <w:b/>
          <w:bCs/>
          <w:sz w:val="22"/>
        </w:rPr>
      </w:pPr>
      <w:r w:rsidRPr="00DA2B92">
        <w:rPr>
          <w:rFonts w:ascii="Helvetica" w:hAnsi="Helvetica" w:cs="Tahoma"/>
          <w:b/>
          <w:bCs/>
          <w:sz w:val="22"/>
        </w:rPr>
        <w:t>NOMBRE DEL REPRESENTANTE</w:t>
      </w:r>
      <w:r w:rsidR="00B21760" w:rsidRPr="00DA2B92">
        <w:rPr>
          <w:rFonts w:ascii="Helvetica" w:hAnsi="Helvetica" w:cs="Tahoma"/>
          <w:b/>
          <w:bCs/>
          <w:sz w:val="22"/>
        </w:rPr>
        <w:t xml:space="preserve">: </w:t>
      </w:r>
      <w:r w:rsidR="00B21760" w:rsidRPr="00B21760">
        <w:rPr>
          <w:rFonts w:ascii="Helvetica" w:hAnsi="Helvetica" w:cs="Tahoma"/>
          <w:b/>
          <w:bCs/>
          <w:sz w:val="22"/>
        </w:rPr>
        <w:t>ISABEL ROCÍO ELVIRA BANDERAS</w:t>
      </w:r>
    </w:p>
    <w:p w:rsidR="00FA1E15" w:rsidRPr="00DA2B92" w:rsidRDefault="00FA1E15" w:rsidP="00805175">
      <w:pPr>
        <w:rPr>
          <w:rFonts w:ascii="Helvetica" w:hAnsi="Helvetica" w:cs="Tahoma"/>
          <w:b/>
          <w:bCs/>
          <w:sz w:val="22"/>
        </w:rPr>
      </w:pPr>
    </w:p>
    <w:p w:rsidR="00435314" w:rsidRPr="00DA2B92" w:rsidRDefault="00805175" w:rsidP="009B60BC">
      <w:pPr>
        <w:rPr>
          <w:rFonts w:ascii="Helvetica" w:hAnsi="Helvetica" w:cs="Tahoma"/>
          <w:b/>
          <w:bCs/>
          <w:sz w:val="22"/>
        </w:rPr>
      </w:pPr>
      <w:r w:rsidRPr="00DA2B92">
        <w:rPr>
          <w:rFonts w:ascii="Helvetica" w:hAnsi="Helvetica" w:cs="Tahoma"/>
          <w:b/>
          <w:bCs/>
          <w:sz w:val="22"/>
        </w:rPr>
        <w:t>FIRMA</w:t>
      </w:r>
      <w:proofErr w:type="gramStart"/>
      <w:r w:rsidRPr="00DA2B92">
        <w:rPr>
          <w:rFonts w:ascii="Helvetica" w:hAnsi="Helvetica" w:cs="Tahoma"/>
          <w:b/>
          <w:bCs/>
          <w:sz w:val="22"/>
        </w:rPr>
        <w:t>:_</w:t>
      </w:r>
      <w:proofErr w:type="gramEnd"/>
      <w:r w:rsidRPr="00DA2B92">
        <w:rPr>
          <w:rFonts w:ascii="Helvetica" w:hAnsi="Helvetica" w:cs="Tahoma"/>
          <w:b/>
          <w:bCs/>
          <w:sz w:val="22"/>
        </w:rPr>
        <w:t>_________________________________________________________________</w:t>
      </w:r>
    </w:p>
    <w:p w:rsidR="00435314" w:rsidRDefault="00435314" w:rsidP="00805175">
      <w:pPr>
        <w:jc w:val="both"/>
        <w:rPr>
          <w:rFonts w:ascii="Helvetica" w:hAnsi="Helvetica" w:cs="Tahoma"/>
          <w:b/>
          <w:bCs/>
          <w:sz w:val="22"/>
        </w:rPr>
      </w:pPr>
    </w:p>
    <w:p w:rsidR="00F857FB" w:rsidRDefault="00F857FB" w:rsidP="00805175">
      <w:pPr>
        <w:jc w:val="both"/>
        <w:rPr>
          <w:rFonts w:ascii="Helvetica" w:hAnsi="Helvetica" w:cs="Tahoma"/>
          <w:b/>
          <w:bCs/>
          <w:sz w:val="22"/>
        </w:rPr>
      </w:pPr>
    </w:p>
    <w:p w:rsidR="00C5276C" w:rsidRDefault="00C5276C" w:rsidP="00805175">
      <w:pPr>
        <w:jc w:val="both"/>
        <w:rPr>
          <w:rFonts w:ascii="Helvetica" w:hAnsi="Helvetica" w:cs="Tahoma"/>
          <w:b/>
          <w:bCs/>
          <w:sz w:val="22"/>
        </w:rPr>
      </w:pPr>
    </w:p>
    <w:p w:rsidR="00C5276C" w:rsidRDefault="00C5276C" w:rsidP="00805175">
      <w:pPr>
        <w:jc w:val="both"/>
        <w:rPr>
          <w:rFonts w:ascii="Helvetica" w:hAnsi="Helvetica" w:cs="Tahoma"/>
          <w:b/>
          <w:bCs/>
          <w:sz w:val="22"/>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Default="00A06500" w:rsidP="008E1589">
      <w:pPr>
        <w:jc w:val="center"/>
        <w:rPr>
          <w:rFonts w:ascii="Helvetica" w:hAnsi="Helvetica"/>
          <w:b/>
          <w:sz w:val="28"/>
          <w:szCs w:val="28"/>
        </w:rPr>
      </w:pPr>
    </w:p>
    <w:p w:rsidR="00A06500" w:rsidRPr="00A06500" w:rsidRDefault="00A06500" w:rsidP="008E1589">
      <w:pPr>
        <w:jc w:val="center"/>
        <w:rPr>
          <w:rFonts w:ascii="Helvetica" w:hAnsi="Helvetica"/>
          <w:b/>
          <w:sz w:val="28"/>
          <w:szCs w:val="28"/>
        </w:rPr>
      </w:pPr>
    </w:p>
    <w:p w:rsidR="008E1589" w:rsidRPr="008E1589" w:rsidRDefault="008E1589" w:rsidP="008E1589">
      <w:pPr>
        <w:jc w:val="center"/>
        <w:rPr>
          <w:rFonts w:ascii="Helvetica" w:hAnsi="Helvetica"/>
          <w:b/>
          <w:sz w:val="144"/>
          <w:szCs w:val="144"/>
        </w:rPr>
      </w:pPr>
      <w:r w:rsidRPr="008E1589">
        <w:rPr>
          <w:rFonts w:ascii="Helvetica" w:hAnsi="Helvetica"/>
          <w:b/>
          <w:sz w:val="144"/>
          <w:szCs w:val="144"/>
        </w:rPr>
        <w:lastRenderedPageBreak/>
        <w:t>ANEXOS</w:t>
      </w:r>
    </w:p>
    <w:sectPr w:rsidR="008E1589" w:rsidRPr="008E1589" w:rsidSect="00B02373">
      <w:headerReference w:type="even" r:id="rId9"/>
      <w:headerReference w:type="default" r:id="rId10"/>
      <w:footerReference w:type="default" r:id="rId11"/>
      <w:pgSz w:w="12240" w:h="15840"/>
      <w:pgMar w:top="720" w:right="1440" w:bottom="1440" w:left="1440" w:header="720" w:footer="663"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60BC" w:rsidRDefault="009B60BC">
      <w:r>
        <w:separator/>
      </w:r>
    </w:p>
  </w:endnote>
  <w:endnote w:type="continuationSeparator" w:id="0">
    <w:p w:rsidR="009B60BC" w:rsidRDefault="009B60B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0BC" w:rsidRPr="00E36C9E" w:rsidRDefault="009B60BC" w:rsidP="002952E1">
    <w:pPr>
      <w:pStyle w:val="Piedepgina"/>
      <w:rPr>
        <w:rFonts w:ascii="Arial" w:hAnsi="Arial" w:cs="Arial"/>
        <w:b/>
        <w:i/>
        <w:sz w:val="20"/>
        <w:szCs w:val="20"/>
        <w:lang w:val="es-MX"/>
      </w:rPr>
    </w:pPr>
    <w:r>
      <w:rPr>
        <w:rFonts w:ascii="Arial" w:hAnsi="Arial" w:cs="Arial"/>
        <w:i/>
        <w:sz w:val="20"/>
        <w:szCs w:val="20"/>
        <w:lang w:val="es-MX"/>
      </w:rPr>
      <w:t>Lici</w:t>
    </w:r>
    <w:r w:rsidRPr="00E36C9E">
      <w:rPr>
        <w:rFonts w:ascii="Arial" w:hAnsi="Arial" w:cs="Arial"/>
        <w:i/>
        <w:sz w:val="20"/>
        <w:szCs w:val="20"/>
        <w:lang w:val="es-MX"/>
      </w:rPr>
      <w:t xml:space="preserve">tación </w:t>
    </w:r>
    <w:r>
      <w:rPr>
        <w:rFonts w:ascii="Arial" w:hAnsi="Arial" w:cs="Arial"/>
        <w:i/>
        <w:sz w:val="20"/>
        <w:szCs w:val="20"/>
        <w:lang w:val="es-MX"/>
      </w:rPr>
      <w:t>Regional  No. 32065001-011-11</w:t>
    </w:r>
    <w:r w:rsidRPr="00E36C9E">
      <w:rPr>
        <w:rFonts w:ascii="Arial" w:hAnsi="Arial" w:cs="Arial"/>
        <w:i/>
        <w:sz w:val="20"/>
        <w:szCs w:val="20"/>
        <w:lang w:val="es-MX"/>
      </w:rPr>
      <w:t xml:space="preserve">     Sesión </w:t>
    </w:r>
    <w:r>
      <w:rPr>
        <w:rFonts w:ascii="Arial" w:hAnsi="Arial" w:cs="Arial"/>
        <w:i/>
        <w:sz w:val="20"/>
        <w:szCs w:val="20"/>
        <w:lang w:val="es-MX"/>
      </w:rPr>
      <w:t>d</w:t>
    </w:r>
    <w:r w:rsidRPr="00E36C9E">
      <w:rPr>
        <w:rFonts w:ascii="Arial" w:hAnsi="Arial" w:cs="Arial"/>
        <w:i/>
        <w:sz w:val="20"/>
        <w:szCs w:val="20"/>
        <w:lang w:val="es-MX"/>
      </w:rPr>
      <w:t xml:space="preserve">el </w:t>
    </w:r>
    <w:r>
      <w:rPr>
        <w:rFonts w:ascii="Arial" w:hAnsi="Arial" w:cs="Arial"/>
        <w:i/>
        <w:sz w:val="20"/>
        <w:szCs w:val="20"/>
        <w:lang w:val="es-MX"/>
      </w:rPr>
      <w:t>17</w:t>
    </w:r>
    <w:r w:rsidRPr="003B68F9">
      <w:rPr>
        <w:rFonts w:ascii="Arial" w:hAnsi="Arial" w:cs="Arial"/>
        <w:i/>
        <w:sz w:val="20"/>
        <w:szCs w:val="20"/>
        <w:lang w:val="es-MX"/>
      </w:rPr>
      <w:t>/</w:t>
    </w:r>
    <w:r>
      <w:rPr>
        <w:rFonts w:ascii="Arial" w:hAnsi="Arial" w:cs="Arial"/>
        <w:i/>
        <w:sz w:val="20"/>
        <w:szCs w:val="20"/>
        <w:lang w:val="es-MX"/>
      </w:rPr>
      <w:t xml:space="preserve"> Marzo </w:t>
    </w:r>
    <w:r w:rsidRPr="003B68F9">
      <w:rPr>
        <w:rFonts w:ascii="Arial" w:hAnsi="Arial" w:cs="Arial"/>
        <w:i/>
        <w:sz w:val="20"/>
        <w:szCs w:val="20"/>
        <w:lang w:val="es-MX"/>
      </w:rPr>
      <w:t>/</w:t>
    </w:r>
    <w:r>
      <w:rPr>
        <w:rFonts w:ascii="Arial" w:hAnsi="Arial" w:cs="Arial"/>
        <w:i/>
        <w:sz w:val="20"/>
        <w:szCs w:val="20"/>
        <w:lang w:val="es-MX"/>
      </w:rPr>
      <w:t xml:space="preserve"> </w:t>
    </w:r>
    <w:r w:rsidRPr="003B68F9">
      <w:rPr>
        <w:rFonts w:ascii="Arial" w:hAnsi="Arial" w:cs="Arial"/>
        <w:i/>
        <w:sz w:val="20"/>
        <w:szCs w:val="20"/>
        <w:lang w:val="es-MX"/>
      </w:rPr>
      <w:t>20</w:t>
    </w:r>
    <w:r>
      <w:rPr>
        <w:rFonts w:ascii="Arial" w:hAnsi="Arial" w:cs="Arial"/>
        <w:i/>
        <w:sz w:val="20"/>
        <w:szCs w:val="20"/>
        <w:lang w:val="es-MX"/>
      </w:rPr>
      <w:t xml:space="preserve">11       </w:t>
    </w:r>
    <w:r w:rsidRPr="000745BB">
      <w:rPr>
        <w:rFonts w:ascii="Arial" w:hAnsi="Arial" w:cs="Arial"/>
        <w:b/>
        <w:i/>
        <w:sz w:val="20"/>
        <w:szCs w:val="20"/>
      </w:rPr>
      <w:t xml:space="preserve">Página </w:t>
    </w:r>
    <w:r w:rsidRPr="000745BB">
      <w:rPr>
        <w:rFonts w:ascii="Arial" w:hAnsi="Arial" w:cs="Arial"/>
        <w:b/>
        <w:i/>
        <w:sz w:val="20"/>
        <w:szCs w:val="20"/>
      </w:rPr>
      <w:fldChar w:fldCharType="begin"/>
    </w:r>
    <w:r w:rsidRPr="000745BB">
      <w:rPr>
        <w:rFonts w:ascii="Arial" w:hAnsi="Arial" w:cs="Arial"/>
        <w:b/>
        <w:i/>
        <w:sz w:val="20"/>
        <w:szCs w:val="20"/>
      </w:rPr>
      <w:instrText xml:space="preserve"> PAGE </w:instrText>
    </w:r>
    <w:r w:rsidRPr="000745BB">
      <w:rPr>
        <w:rFonts w:ascii="Arial" w:hAnsi="Arial" w:cs="Arial"/>
        <w:b/>
        <w:i/>
        <w:sz w:val="20"/>
        <w:szCs w:val="20"/>
      </w:rPr>
      <w:fldChar w:fldCharType="separate"/>
    </w:r>
    <w:r w:rsidR="00635BCD">
      <w:rPr>
        <w:rFonts w:ascii="Arial" w:hAnsi="Arial" w:cs="Arial"/>
        <w:b/>
        <w:i/>
        <w:noProof/>
        <w:sz w:val="20"/>
        <w:szCs w:val="20"/>
      </w:rPr>
      <w:t>5</w:t>
    </w:r>
    <w:r w:rsidRPr="000745BB">
      <w:rPr>
        <w:rFonts w:ascii="Arial" w:hAnsi="Arial" w:cs="Arial"/>
        <w:b/>
        <w:i/>
        <w:sz w:val="20"/>
        <w:szCs w:val="20"/>
      </w:rPr>
      <w:fldChar w:fldCharType="end"/>
    </w:r>
    <w:r w:rsidRPr="000745BB">
      <w:rPr>
        <w:rFonts w:ascii="Arial" w:hAnsi="Arial" w:cs="Arial"/>
        <w:b/>
        <w:i/>
        <w:sz w:val="20"/>
        <w:szCs w:val="20"/>
      </w:rPr>
      <w:t xml:space="preserve"> de </w:t>
    </w:r>
    <w:r w:rsidRPr="00F81E4E">
      <w:rPr>
        <w:rStyle w:val="Nmerodepgina"/>
        <w:b/>
      </w:rPr>
      <w:fldChar w:fldCharType="begin"/>
    </w:r>
    <w:r w:rsidRPr="00F81E4E">
      <w:rPr>
        <w:rStyle w:val="Nmerodepgina"/>
        <w:b/>
      </w:rPr>
      <w:instrText xml:space="preserve"> NUMPAGES </w:instrText>
    </w:r>
    <w:r w:rsidRPr="00F81E4E">
      <w:rPr>
        <w:rStyle w:val="Nmerodepgina"/>
        <w:b/>
      </w:rPr>
      <w:fldChar w:fldCharType="separate"/>
    </w:r>
    <w:r w:rsidR="00635BCD">
      <w:rPr>
        <w:rStyle w:val="Nmerodepgina"/>
        <w:b/>
        <w:noProof/>
      </w:rPr>
      <w:t>6</w:t>
    </w:r>
    <w:r w:rsidRPr="00F81E4E">
      <w:rPr>
        <w:rStyle w:val="Nmerodepgina"/>
        <w:b/>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60BC" w:rsidRDefault="009B60BC">
      <w:r>
        <w:separator/>
      </w:r>
    </w:p>
  </w:footnote>
  <w:footnote w:type="continuationSeparator" w:id="0">
    <w:p w:rsidR="009B60BC" w:rsidRDefault="009B60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0BC" w:rsidRDefault="009B60BC">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B60BC" w:rsidRDefault="009B60BC">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60BC" w:rsidRDefault="009B60BC">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17815"/>
    <w:multiLevelType w:val="hybridMultilevel"/>
    <w:tmpl w:val="1A40907E"/>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4EA13AE"/>
    <w:multiLevelType w:val="hybridMultilevel"/>
    <w:tmpl w:val="48A2CFBE"/>
    <w:lvl w:ilvl="0" w:tplc="066CD9A6">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9F7DE2"/>
    <w:multiLevelType w:val="multilevel"/>
    <w:tmpl w:val="343891E6"/>
    <w:lvl w:ilvl="0">
      <w:start w:val="1"/>
      <w:numFmt w:val="decimal"/>
      <w:lvlText w:val="%1"/>
      <w:lvlJc w:val="left"/>
      <w:pPr>
        <w:tabs>
          <w:tab w:val="num" w:pos="450"/>
        </w:tabs>
        <w:ind w:left="450" w:hanging="450"/>
      </w:pPr>
      <w:rPr>
        <w:rFonts w:hint="default"/>
      </w:rPr>
    </w:lvl>
    <w:lvl w:ilvl="1">
      <w:start w:val="2"/>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3AA4939"/>
    <w:multiLevelType w:val="hybridMultilevel"/>
    <w:tmpl w:val="A42CCF28"/>
    <w:lvl w:ilvl="0" w:tplc="080A0001">
      <w:start w:val="1"/>
      <w:numFmt w:val="bullet"/>
      <w:lvlText w:val=""/>
      <w:lvlJc w:val="left"/>
      <w:pPr>
        <w:tabs>
          <w:tab w:val="num" w:pos="720"/>
        </w:tabs>
        <w:ind w:left="720" w:hanging="360"/>
      </w:pPr>
      <w:rPr>
        <w:rFonts w:ascii="Symbol" w:hAnsi="Symbol" w:hint="default"/>
      </w:rPr>
    </w:lvl>
    <w:lvl w:ilvl="1" w:tplc="080A0003" w:tentative="1">
      <w:start w:val="1"/>
      <w:numFmt w:val="bullet"/>
      <w:lvlText w:val="o"/>
      <w:lvlJc w:val="left"/>
      <w:pPr>
        <w:tabs>
          <w:tab w:val="num" w:pos="1440"/>
        </w:tabs>
        <w:ind w:left="1440" w:hanging="360"/>
      </w:pPr>
      <w:rPr>
        <w:rFonts w:ascii="Courier New" w:hAnsi="Courier New" w:cs="Courier New"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5">
    <w:nsid w:val="52390EF0"/>
    <w:multiLevelType w:val="hybridMultilevel"/>
    <w:tmpl w:val="98D6F9D8"/>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C0E4753"/>
    <w:multiLevelType w:val="hybridMultilevel"/>
    <w:tmpl w:val="3DC663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6B9619DB"/>
    <w:multiLevelType w:val="singleLevel"/>
    <w:tmpl w:val="0409000F"/>
    <w:lvl w:ilvl="0">
      <w:start w:val="1"/>
      <w:numFmt w:val="decimal"/>
      <w:lvlText w:val="%1."/>
      <w:lvlJc w:val="left"/>
      <w:pPr>
        <w:tabs>
          <w:tab w:val="num" w:pos="360"/>
        </w:tabs>
        <w:ind w:left="360" w:hanging="360"/>
      </w:pPr>
    </w:lvl>
  </w:abstractNum>
  <w:abstractNum w:abstractNumId="8">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8"/>
  </w:num>
  <w:num w:numId="3">
    <w:abstractNumId w:val="3"/>
  </w:num>
  <w:num w:numId="4">
    <w:abstractNumId w:val="4"/>
  </w:num>
  <w:num w:numId="5">
    <w:abstractNumId w:val="0"/>
  </w:num>
  <w:num w:numId="6">
    <w:abstractNumId w:val="5"/>
  </w:num>
  <w:num w:numId="7">
    <w:abstractNumId w:val="2"/>
  </w:num>
  <w:num w:numId="8">
    <w:abstractNumId w:val="6"/>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4D"/>
    <w:rsid w:val="000102E3"/>
    <w:rsid w:val="00011A16"/>
    <w:rsid w:val="00011EF7"/>
    <w:rsid w:val="00012016"/>
    <w:rsid w:val="00013388"/>
    <w:rsid w:val="000143F1"/>
    <w:rsid w:val="000151D5"/>
    <w:rsid w:val="0002186F"/>
    <w:rsid w:val="00026D60"/>
    <w:rsid w:val="000270E6"/>
    <w:rsid w:val="00030EB7"/>
    <w:rsid w:val="0003144D"/>
    <w:rsid w:val="00036077"/>
    <w:rsid w:val="00040E0F"/>
    <w:rsid w:val="00040F5E"/>
    <w:rsid w:val="00043697"/>
    <w:rsid w:val="0004372E"/>
    <w:rsid w:val="00046C65"/>
    <w:rsid w:val="00046FE7"/>
    <w:rsid w:val="00050991"/>
    <w:rsid w:val="000569F5"/>
    <w:rsid w:val="00063228"/>
    <w:rsid w:val="00064E85"/>
    <w:rsid w:val="0006732E"/>
    <w:rsid w:val="00070C7B"/>
    <w:rsid w:val="00070E40"/>
    <w:rsid w:val="00073B8C"/>
    <w:rsid w:val="0007581A"/>
    <w:rsid w:val="00082089"/>
    <w:rsid w:val="000848E7"/>
    <w:rsid w:val="00086FF4"/>
    <w:rsid w:val="000870A8"/>
    <w:rsid w:val="000877C0"/>
    <w:rsid w:val="000904E5"/>
    <w:rsid w:val="000913B5"/>
    <w:rsid w:val="00092080"/>
    <w:rsid w:val="000927DF"/>
    <w:rsid w:val="00092A84"/>
    <w:rsid w:val="00092D2C"/>
    <w:rsid w:val="00093510"/>
    <w:rsid w:val="00096461"/>
    <w:rsid w:val="0009666F"/>
    <w:rsid w:val="000A0B00"/>
    <w:rsid w:val="000A3B64"/>
    <w:rsid w:val="000A4AAA"/>
    <w:rsid w:val="000A505D"/>
    <w:rsid w:val="000A5553"/>
    <w:rsid w:val="000C15D0"/>
    <w:rsid w:val="000C4D31"/>
    <w:rsid w:val="000C57C7"/>
    <w:rsid w:val="000C60F9"/>
    <w:rsid w:val="000C6EFC"/>
    <w:rsid w:val="000C7743"/>
    <w:rsid w:val="000D1E0F"/>
    <w:rsid w:val="000E0549"/>
    <w:rsid w:val="000E24A0"/>
    <w:rsid w:val="000E4A3E"/>
    <w:rsid w:val="000E53D5"/>
    <w:rsid w:val="000E7395"/>
    <w:rsid w:val="000E781D"/>
    <w:rsid w:val="000F39CB"/>
    <w:rsid w:val="000F7A9B"/>
    <w:rsid w:val="0010601E"/>
    <w:rsid w:val="0011008B"/>
    <w:rsid w:val="001121E5"/>
    <w:rsid w:val="00113857"/>
    <w:rsid w:val="00116406"/>
    <w:rsid w:val="00116FA2"/>
    <w:rsid w:val="001213A8"/>
    <w:rsid w:val="00122030"/>
    <w:rsid w:val="00122E7F"/>
    <w:rsid w:val="00127CE5"/>
    <w:rsid w:val="001305E4"/>
    <w:rsid w:val="00132776"/>
    <w:rsid w:val="0013762F"/>
    <w:rsid w:val="00150D6C"/>
    <w:rsid w:val="00151072"/>
    <w:rsid w:val="0015344A"/>
    <w:rsid w:val="0015433E"/>
    <w:rsid w:val="00154B9E"/>
    <w:rsid w:val="00155A9F"/>
    <w:rsid w:val="001577BF"/>
    <w:rsid w:val="001606BB"/>
    <w:rsid w:val="00165ED8"/>
    <w:rsid w:val="00166C70"/>
    <w:rsid w:val="00171EBA"/>
    <w:rsid w:val="00172AD8"/>
    <w:rsid w:val="00180711"/>
    <w:rsid w:val="0018489F"/>
    <w:rsid w:val="00185FE7"/>
    <w:rsid w:val="00192636"/>
    <w:rsid w:val="0019338E"/>
    <w:rsid w:val="0019405A"/>
    <w:rsid w:val="0019615D"/>
    <w:rsid w:val="00196386"/>
    <w:rsid w:val="001A2B40"/>
    <w:rsid w:val="001A2F52"/>
    <w:rsid w:val="001A6960"/>
    <w:rsid w:val="001A6FBE"/>
    <w:rsid w:val="001A7B33"/>
    <w:rsid w:val="001B1293"/>
    <w:rsid w:val="001C4219"/>
    <w:rsid w:val="001C5A5B"/>
    <w:rsid w:val="001D124F"/>
    <w:rsid w:val="001E2159"/>
    <w:rsid w:val="001E488D"/>
    <w:rsid w:val="001F42AE"/>
    <w:rsid w:val="001F49AE"/>
    <w:rsid w:val="002015B8"/>
    <w:rsid w:val="00201B33"/>
    <w:rsid w:val="0020323B"/>
    <w:rsid w:val="002077A9"/>
    <w:rsid w:val="0021001C"/>
    <w:rsid w:val="00211C4D"/>
    <w:rsid w:val="00212158"/>
    <w:rsid w:val="002149AB"/>
    <w:rsid w:val="00217045"/>
    <w:rsid w:val="002202C3"/>
    <w:rsid w:val="00224388"/>
    <w:rsid w:val="00225612"/>
    <w:rsid w:val="00225775"/>
    <w:rsid w:val="00226ABB"/>
    <w:rsid w:val="0022758F"/>
    <w:rsid w:val="002337D4"/>
    <w:rsid w:val="00235779"/>
    <w:rsid w:val="00246AF4"/>
    <w:rsid w:val="00247004"/>
    <w:rsid w:val="002477F0"/>
    <w:rsid w:val="002563B2"/>
    <w:rsid w:val="002677FB"/>
    <w:rsid w:val="002700BF"/>
    <w:rsid w:val="002705DA"/>
    <w:rsid w:val="00270B58"/>
    <w:rsid w:val="002736D9"/>
    <w:rsid w:val="002740E8"/>
    <w:rsid w:val="00277D7D"/>
    <w:rsid w:val="00280062"/>
    <w:rsid w:val="002808BC"/>
    <w:rsid w:val="00283671"/>
    <w:rsid w:val="00290166"/>
    <w:rsid w:val="002952E1"/>
    <w:rsid w:val="002A4955"/>
    <w:rsid w:val="002B1290"/>
    <w:rsid w:val="002B1DFB"/>
    <w:rsid w:val="002B200E"/>
    <w:rsid w:val="002B2E45"/>
    <w:rsid w:val="002B458E"/>
    <w:rsid w:val="002C0038"/>
    <w:rsid w:val="002C09ED"/>
    <w:rsid w:val="002D0DF6"/>
    <w:rsid w:val="002D1A7A"/>
    <w:rsid w:val="002D20F1"/>
    <w:rsid w:val="002D33F7"/>
    <w:rsid w:val="002D4719"/>
    <w:rsid w:val="002E1190"/>
    <w:rsid w:val="002E6D7E"/>
    <w:rsid w:val="002E706C"/>
    <w:rsid w:val="002F06E2"/>
    <w:rsid w:val="002F33CD"/>
    <w:rsid w:val="002F4845"/>
    <w:rsid w:val="002F4905"/>
    <w:rsid w:val="002F5076"/>
    <w:rsid w:val="002F702E"/>
    <w:rsid w:val="00302150"/>
    <w:rsid w:val="00305392"/>
    <w:rsid w:val="003065F4"/>
    <w:rsid w:val="003067DA"/>
    <w:rsid w:val="003075D0"/>
    <w:rsid w:val="003111E8"/>
    <w:rsid w:val="00316CDB"/>
    <w:rsid w:val="00323E7E"/>
    <w:rsid w:val="00330584"/>
    <w:rsid w:val="00331C03"/>
    <w:rsid w:val="00333506"/>
    <w:rsid w:val="003337D4"/>
    <w:rsid w:val="00335B5A"/>
    <w:rsid w:val="0034002A"/>
    <w:rsid w:val="003408CC"/>
    <w:rsid w:val="00346B1B"/>
    <w:rsid w:val="00347DB7"/>
    <w:rsid w:val="003503FC"/>
    <w:rsid w:val="003549F6"/>
    <w:rsid w:val="0035528A"/>
    <w:rsid w:val="00361203"/>
    <w:rsid w:val="00362CBD"/>
    <w:rsid w:val="00366927"/>
    <w:rsid w:val="00370012"/>
    <w:rsid w:val="00371644"/>
    <w:rsid w:val="0037175B"/>
    <w:rsid w:val="003722F6"/>
    <w:rsid w:val="00372658"/>
    <w:rsid w:val="003735AF"/>
    <w:rsid w:val="003757BF"/>
    <w:rsid w:val="0037677F"/>
    <w:rsid w:val="00376C63"/>
    <w:rsid w:val="0038178B"/>
    <w:rsid w:val="003820A1"/>
    <w:rsid w:val="00382955"/>
    <w:rsid w:val="003842D7"/>
    <w:rsid w:val="00384616"/>
    <w:rsid w:val="00384E42"/>
    <w:rsid w:val="00385D76"/>
    <w:rsid w:val="00387024"/>
    <w:rsid w:val="00390862"/>
    <w:rsid w:val="00390B00"/>
    <w:rsid w:val="003940CB"/>
    <w:rsid w:val="0039638F"/>
    <w:rsid w:val="003965DC"/>
    <w:rsid w:val="003A0CBA"/>
    <w:rsid w:val="003A25A6"/>
    <w:rsid w:val="003B1308"/>
    <w:rsid w:val="003B17E1"/>
    <w:rsid w:val="003B22F0"/>
    <w:rsid w:val="003B2E08"/>
    <w:rsid w:val="003B5B49"/>
    <w:rsid w:val="003B68F9"/>
    <w:rsid w:val="003C0870"/>
    <w:rsid w:val="003C129E"/>
    <w:rsid w:val="003C2638"/>
    <w:rsid w:val="003C2BC3"/>
    <w:rsid w:val="003D2245"/>
    <w:rsid w:val="003D2C78"/>
    <w:rsid w:val="003D68B4"/>
    <w:rsid w:val="003D6C15"/>
    <w:rsid w:val="003E1BB7"/>
    <w:rsid w:val="003E306F"/>
    <w:rsid w:val="003E40DB"/>
    <w:rsid w:val="003E4480"/>
    <w:rsid w:val="003E46D4"/>
    <w:rsid w:val="003F230E"/>
    <w:rsid w:val="003F2BD4"/>
    <w:rsid w:val="003F378B"/>
    <w:rsid w:val="003F6EE7"/>
    <w:rsid w:val="004017D7"/>
    <w:rsid w:val="00403104"/>
    <w:rsid w:val="00403568"/>
    <w:rsid w:val="0041425C"/>
    <w:rsid w:val="00417883"/>
    <w:rsid w:val="00417F8E"/>
    <w:rsid w:val="004202E5"/>
    <w:rsid w:val="00421076"/>
    <w:rsid w:val="00424A0E"/>
    <w:rsid w:val="00430304"/>
    <w:rsid w:val="00431CDF"/>
    <w:rsid w:val="00433F80"/>
    <w:rsid w:val="00435314"/>
    <w:rsid w:val="00435ED8"/>
    <w:rsid w:val="00442875"/>
    <w:rsid w:val="004471C6"/>
    <w:rsid w:val="004514B9"/>
    <w:rsid w:val="004535CD"/>
    <w:rsid w:val="0045498F"/>
    <w:rsid w:val="0045547A"/>
    <w:rsid w:val="00462D61"/>
    <w:rsid w:val="004642F3"/>
    <w:rsid w:val="00465B6F"/>
    <w:rsid w:val="004667C8"/>
    <w:rsid w:val="00467825"/>
    <w:rsid w:val="00473CD6"/>
    <w:rsid w:val="00474F44"/>
    <w:rsid w:val="00475C46"/>
    <w:rsid w:val="004771E9"/>
    <w:rsid w:val="0048056C"/>
    <w:rsid w:val="0048175E"/>
    <w:rsid w:val="00485691"/>
    <w:rsid w:val="00485F78"/>
    <w:rsid w:val="00491646"/>
    <w:rsid w:val="00493282"/>
    <w:rsid w:val="00494139"/>
    <w:rsid w:val="004946D2"/>
    <w:rsid w:val="00495163"/>
    <w:rsid w:val="00495B8D"/>
    <w:rsid w:val="004A30CA"/>
    <w:rsid w:val="004A369F"/>
    <w:rsid w:val="004A58F0"/>
    <w:rsid w:val="004A794E"/>
    <w:rsid w:val="004B2209"/>
    <w:rsid w:val="004B3138"/>
    <w:rsid w:val="004B696F"/>
    <w:rsid w:val="004B7226"/>
    <w:rsid w:val="004B79FD"/>
    <w:rsid w:val="004C0F3E"/>
    <w:rsid w:val="004C70F4"/>
    <w:rsid w:val="004D1D71"/>
    <w:rsid w:val="004D3A26"/>
    <w:rsid w:val="004D5E3A"/>
    <w:rsid w:val="004E3E5F"/>
    <w:rsid w:val="004E42AA"/>
    <w:rsid w:val="004E5BE7"/>
    <w:rsid w:val="004F02BC"/>
    <w:rsid w:val="004F1011"/>
    <w:rsid w:val="004F27FA"/>
    <w:rsid w:val="004F3243"/>
    <w:rsid w:val="004F4477"/>
    <w:rsid w:val="004F44A6"/>
    <w:rsid w:val="004F6883"/>
    <w:rsid w:val="004F7806"/>
    <w:rsid w:val="004F7E50"/>
    <w:rsid w:val="0050343C"/>
    <w:rsid w:val="00505611"/>
    <w:rsid w:val="00507835"/>
    <w:rsid w:val="005106F5"/>
    <w:rsid w:val="00512310"/>
    <w:rsid w:val="005125ED"/>
    <w:rsid w:val="00515E28"/>
    <w:rsid w:val="00517DC4"/>
    <w:rsid w:val="00522F2A"/>
    <w:rsid w:val="0052376C"/>
    <w:rsid w:val="0052443B"/>
    <w:rsid w:val="00526776"/>
    <w:rsid w:val="00532236"/>
    <w:rsid w:val="0053329F"/>
    <w:rsid w:val="005340D3"/>
    <w:rsid w:val="00534684"/>
    <w:rsid w:val="005358A8"/>
    <w:rsid w:val="00536957"/>
    <w:rsid w:val="00536E76"/>
    <w:rsid w:val="00541A1D"/>
    <w:rsid w:val="00541EA0"/>
    <w:rsid w:val="00542198"/>
    <w:rsid w:val="0054570C"/>
    <w:rsid w:val="00545736"/>
    <w:rsid w:val="00550CA2"/>
    <w:rsid w:val="0055235E"/>
    <w:rsid w:val="00554EDC"/>
    <w:rsid w:val="00555C96"/>
    <w:rsid w:val="00557223"/>
    <w:rsid w:val="00557561"/>
    <w:rsid w:val="00557C67"/>
    <w:rsid w:val="00560998"/>
    <w:rsid w:val="00563ABA"/>
    <w:rsid w:val="0056454D"/>
    <w:rsid w:val="00564902"/>
    <w:rsid w:val="00573CDD"/>
    <w:rsid w:val="005766AF"/>
    <w:rsid w:val="005770B5"/>
    <w:rsid w:val="0058201B"/>
    <w:rsid w:val="00584C06"/>
    <w:rsid w:val="005941B3"/>
    <w:rsid w:val="00594F85"/>
    <w:rsid w:val="00595C9D"/>
    <w:rsid w:val="00596AE2"/>
    <w:rsid w:val="00597734"/>
    <w:rsid w:val="005A3EBD"/>
    <w:rsid w:val="005A770C"/>
    <w:rsid w:val="005B29E2"/>
    <w:rsid w:val="005B3D95"/>
    <w:rsid w:val="005B5B20"/>
    <w:rsid w:val="005B5C1A"/>
    <w:rsid w:val="005B6718"/>
    <w:rsid w:val="005B6AF0"/>
    <w:rsid w:val="005B7797"/>
    <w:rsid w:val="005B7961"/>
    <w:rsid w:val="005B79BF"/>
    <w:rsid w:val="005C03C4"/>
    <w:rsid w:val="005C0567"/>
    <w:rsid w:val="005C1C90"/>
    <w:rsid w:val="005C38B6"/>
    <w:rsid w:val="005C6811"/>
    <w:rsid w:val="005D24BD"/>
    <w:rsid w:val="005D3407"/>
    <w:rsid w:val="005D75FE"/>
    <w:rsid w:val="005E1FBC"/>
    <w:rsid w:val="005E4B61"/>
    <w:rsid w:val="005F00ED"/>
    <w:rsid w:val="005F45A3"/>
    <w:rsid w:val="005F709A"/>
    <w:rsid w:val="00606859"/>
    <w:rsid w:val="00612A01"/>
    <w:rsid w:val="00615F81"/>
    <w:rsid w:val="00616583"/>
    <w:rsid w:val="00620109"/>
    <w:rsid w:val="00620F48"/>
    <w:rsid w:val="00623C11"/>
    <w:rsid w:val="00624E14"/>
    <w:rsid w:val="00626257"/>
    <w:rsid w:val="00627F38"/>
    <w:rsid w:val="006328B8"/>
    <w:rsid w:val="00633650"/>
    <w:rsid w:val="00633CAE"/>
    <w:rsid w:val="00635BCD"/>
    <w:rsid w:val="00637CF4"/>
    <w:rsid w:val="00640CB0"/>
    <w:rsid w:val="00646EBB"/>
    <w:rsid w:val="00653519"/>
    <w:rsid w:val="00656522"/>
    <w:rsid w:val="00656816"/>
    <w:rsid w:val="006619F1"/>
    <w:rsid w:val="00662F93"/>
    <w:rsid w:val="006631DA"/>
    <w:rsid w:val="00664F42"/>
    <w:rsid w:val="006701F3"/>
    <w:rsid w:val="00670A83"/>
    <w:rsid w:val="00674A39"/>
    <w:rsid w:val="00676A0F"/>
    <w:rsid w:val="006879BB"/>
    <w:rsid w:val="00690B2C"/>
    <w:rsid w:val="006916B4"/>
    <w:rsid w:val="006A19CD"/>
    <w:rsid w:val="006A1E9B"/>
    <w:rsid w:val="006A3D92"/>
    <w:rsid w:val="006A3E11"/>
    <w:rsid w:val="006A5B66"/>
    <w:rsid w:val="006B0913"/>
    <w:rsid w:val="006B1573"/>
    <w:rsid w:val="006B240F"/>
    <w:rsid w:val="006B358B"/>
    <w:rsid w:val="006B733E"/>
    <w:rsid w:val="006C6CF7"/>
    <w:rsid w:val="006D0D4A"/>
    <w:rsid w:val="006D52D2"/>
    <w:rsid w:val="006D590B"/>
    <w:rsid w:val="006E3FD8"/>
    <w:rsid w:val="006E7412"/>
    <w:rsid w:val="00700A19"/>
    <w:rsid w:val="00711CF6"/>
    <w:rsid w:val="00716AC8"/>
    <w:rsid w:val="00717579"/>
    <w:rsid w:val="007239C3"/>
    <w:rsid w:val="00724297"/>
    <w:rsid w:val="007256D9"/>
    <w:rsid w:val="00725DB3"/>
    <w:rsid w:val="00725FC8"/>
    <w:rsid w:val="00727BA1"/>
    <w:rsid w:val="007344B5"/>
    <w:rsid w:val="00736358"/>
    <w:rsid w:val="00736DA7"/>
    <w:rsid w:val="00737F4B"/>
    <w:rsid w:val="00740B5C"/>
    <w:rsid w:val="00740BD7"/>
    <w:rsid w:val="007472EA"/>
    <w:rsid w:val="0075086F"/>
    <w:rsid w:val="007530B6"/>
    <w:rsid w:val="007556B8"/>
    <w:rsid w:val="00762F70"/>
    <w:rsid w:val="00766F56"/>
    <w:rsid w:val="00770DD9"/>
    <w:rsid w:val="00772B6E"/>
    <w:rsid w:val="00775A7C"/>
    <w:rsid w:val="007761AC"/>
    <w:rsid w:val="0077688A"/>
    <w:rsid w:val="00783A82"/>
    <w:rsid w:val="0078465D"/>
    <w:rsid w:val="00790EC1"/>
    <w:rsid w:val="0079395A"/>
    <w:rsid w:val="00796816"/>
    <w:rsid w:val="007A14CA"/>
    <w:rsid w:val="007A179F"/>
    <w:rsid w:val="007A1B16"/>
    <w:rsid w:val="007A6EF9"/>
    <w:rsid w:val="007A7148"/>
    <w:rsid w:val="007B19CC"/>
    <w:rsid w:val="007B20C9"/>
    <w:rsid w:val="007B33E1"/>
    <w:rsid w:val="007B75DD"/>
    <w:rsid w:val="007C1986"/>
    <w:rsid w:val="007C5911"/>
    <w:rsid w:val="007C5DD8"/>
    <w:rsid w:val="007C71F7"/>
    <w:rsid w:val="007C7788"/>
    <w:rsid w:val="007C78B7"/>
    <w:rsid w:val="007D161E"/>
    <w:rsid w:val="007F0043"/>
    <w:rsid w:val="007F0B39"/>
    <w:rsid w:val="007F159D"/>
    <w:rsid w:val="007F38AC"/>
    <w:rsid w:val="007F40BB"/>
    <w:rsid w:val="007F7843"/>
    <w:rsid w:val="00805164"/>
    <w:rsid w:val="00805175"/>
    <w:rsid w:val="008052E3"/>
    <w:rsid w:val="00806013"/>
    <w:rsid w:val="0081047C"/>
    <w:rsid w:val="00810F39"/>
    <w:rsid w:val="0081327C"/>
    <w:rsid w:val="00815711"/>
    <w:rsid w:val="0082076A"/>
    <w:rsid w:val="00824B94"/>
    <w:rsid w:val="00826EB4"/>
    <w:rsid w:val="00831F29"/>
    <w:rsid w:val="0083427F"/>
    <w:rsid w:val="00837840"/>
    <w:rsid w:val="00837DA8"/>
    <w:rsid w:val="008416EF"/>
    <w:rsid w:val="00843A3D"/>
    <w:rsid w:val="00844D16"/>
    <w:rsid w:val="00844F5E"/>
    <w:rsid w:val="008454BA"/>
    <w:rsid w:val="008477BC"/>
    <w:rsid w:val="00847BA9"/>
    <w:rsid w:val="00852429"/>
    <w:rsid w:val="00854016"/>
    <w:rsid w:val="00855C6C"/>
    <w:rsid w:val="00856C41"/>
    <w:rsid w:val="00861166"/>
    <w:rsid w:val="00862773"/>
    <w:rsid w:val="00863418"/>
    <w:rsid w:val="00863B2F"/>
    <w:rsid w:val="00863E95"/>
    <w:rsid w:val="00864F0F"/>
    <w:rsid w:val="00865746"/>
    <w:rsid w:val="00870D58"/>
    <w:rsid w:val="00871536"/>
    <w:rsid w:val="008738CF"/>
    <w:rsid w:val="008738FD"/>
    <w:rsid w:val="00874470"/>
    <w:rsid w:val="0087475E"/>
    <w:rsid w:val="00882887"/>
    <w:rsid w:val="00882F1C"/>
    <w:rsid w:val="008848A2"/>
    <w:rsid w:val="0088497D"/>
    <w:rsid w:val="008863D3"/>
    <w:rsid w:val="00891261"/>
    <w:rsid w:val="008916FB"/>
    <w:rsid w:val="00891E13"/>
    <w:rsid w:val="00892513"/>
    <w:rsid w:val="008930D9"/>
    <w:rsid w:val="00894986"/>
    <w:rsid w:val="008955D8"/>
    <w:rsid w:val="008A0AEB"/>
    <w:rsid w:val="008A1B61"/>
    <w:rsid w:val="008B1947"/>
    <w:rsid w:val="008B4D9A"/>
    <w:rsid w:val="008B7B80"/>
    <w:rsid w:val="008C5854"/>
    <w:rsid w:val="008C5874"/>
    <w:rsid w:val="008D077C"/>
    <w:rsid w:val="008D7587"/>
    <w:rsid w:val="008E1589"/>
    <w:rsid w:val="008E4ED8"/>
    <w:rsid w:val="008E52F1"/>
    <w:rsid w:val="008E5425"/>
    <w:rsid w:val="008E57EA"/>
    <w:rsid w:val="008E5AAB"/>
    <w:rsid w:val="008E6AF5"/>
    <w:rsid w:val="008F23DB"/>
    <w:rsid w:val="008F3EF9"/>
    <w:rsid w:val="008F3FDA"/>
    <w:rsid w:val="008F5592"/>
    <w:rsid w:val="008F5DF2"/>
    <w:rsid w:val="008F62A4"/>
    <w:rsid w:val="00900F93"/>
    <w:rsid w:val="009013EF"/>
    <w:rsid w:val="00904823"/>
    <w:rsid w:val="009108F5"/>
    <w:rsid w:val="00912D6D"/>
    <w:rsid w:val="00913DC5"/>
    <w:rsid w:val="00916567"/>
    <w:rsid w:val="00917897"/>
    <w:rsid w:val="00920932"/>
    <w:rsid w:val="00920F7A"/>
    <w:rsid w:val="009211A9"/>
    <w:rsid w:val="00922D52"/>
    <w:rsid w:val="0092377E"/>
    <w:rsid w:val="00923B12"/>
    <w:rsid w:val="00924ABC"/>
    <w:rsid w:val="00924CAB"/>
    <w:rsid w:val="00925ACB"/>
    <w:rsid w:val="00931B65"/>
    <w:rsid w:val="0093625B"/>
    <w:rsid w:val="009420CA"/>
    <w:rsid w:val="00943B2E"/>
    <w:rsid w:val="00946438"/>
    <w:rsid w:val="0094709C"/>
    <w:rsid w:val="00947814"/>
    <w:rsid w:val="00955842"/>
    <w:rsid w:val="009558FB"/>
    <w:rsid w:val="00955D95"/>
    <w:rsid w:val="0095643D"/>
    <w:rsid w:val="00961134"/>
    <w:rsid w:val="00961B64"/>
    <w:rsid w:val="0096684B"/>
    <w:rsid w:val="00967433"/>
    <w:rsid w:val="009674BE"/>
    <w:rsid w:val="00967832"/>
    <w:rsid w:val="00970A49"/>
    <w:rsid w:val="00970FB7"/>
    <w:rsid w:val="009719EA"/>
    <w:rsid w:val="0097245E"/>
    <w:rsid w:val="00974F98"/>
    <w:rsid w:val="00980FB1"/>
    <w:rsid w:val="009826E2"/>
    <w:rsid w:val="00992A7B"/>
    <w:rsid w:val="009947D7"/>
    <w:rsid w:val="0099487C"/>
    <w:rsid w:val="00995E91"/>
    <w:rsid w:val="009B02C6"/>
    <w:rsid w:val="009B37A8"/>
    <w:rsid w:val="009B60BC"/>
    <w:rsid w:val="009C3456"/>
    <w:rsid w:val="009D1721"/>
    <w:rsid w:val="009D1B8B"/>
    <w:rsid w:val="009D7058"/>
    <w:rsid w:val="009E1FEE"/>
    <w:rsid w:val="009E441C"/>
    <w:rsid w:val="009F061E"/>
    <w:rsid w:val="009F0DC5"/>
    <w:rsid w:val="009F1801"/>
    <w:rsid w:val="009F2844"/>
    <w:rsid w:val="009F7CE1"/>
    <w:rsid w:val="00A00717"/>
    <w:rsid w:val="00A01797"/>
    <w:rsid w:val="00A036AA"/>
    <w:rsid w:val="00A05BC4"/>
    <w:rsid w:val="00A06500"/>
    <w:rsid w:val="00A067D6"/>
    <w:rsid w:val="00A2242D"/>
    <w:rsid w:val="00A227A3"/>
    <w:rsid w:val="00A238C8"/>
    <w:rsid w:val="00A24949"/>
    <w:rsid w:val="00A325B9"/>
    <w:rsid w:val="00A34676"/>
    <w:rsid w:val="00A35084"/>
    <w:rsid w:val="00A35FB9"/>
    <w:rsid w:val="00A365C8"/>
    <w:rsid w:val="00A426F6"/>
    <w:rsid w:val="00A42B86"/>
    <w:rsid w:val="00A4697A"/>
    <w:rsid w:val="00A46E1D"/>
    <w:rsid w:val="00A50A11"/>
    <w:rsid w:val="00A5541B"/>
    <w:rsid w:val="00A615F4"/>
    <w:rsid w:val="00A62212"/>
    <w:rsid w:val="00A64591"/>
    <w:rsid w:val="00A7162C"/>
    <w:rsid w:val="00A72C14"/>
    <w:rsid w:val="00A75C8B"/>
    <w:rsid w:val="00A810E6"/>
    <w:rsid w:val="00A851EF"/>
    <w:rsid w:val="00A865E0"/>
    <w:rsid w:val="00A90A36"/>
    <w:rsid w:val="00A930E1"/>
    <w:rsid w:val="00AA0124"/>
    <w:rsid w:val="00AA03A7"/>
    <w:rsid w:val="00AA123E"/>
    <w:rsid w:val="00AA1D0F"/>
    <w:rsid w:val="00AA22EF"/>
    <w:rsid w:val="00AA2972"/>
    <w:rsid w:val="00AA36EC"/>
    <w:rsid w:val="00AA6B13"/>
    <w:rsid w:val="00AB22B3"/>
    <w:rsid w:val="00AB23BB"/>
    <w:rsid w:val="00AB3DE7"/>
    <w:rsid w:val="00AB47AC"/>
    <w:rsid w:val="00AB6CED"/>
    <w:rsid w:val="00AC05FD"/>
    <w:rsid w:val="00AC247C"/>
    <w:rsid w:val="00AC6BEB"/>
    <w:rsid w:val="00AC79FD"/>
    <w:rsid w:val="00AD5B58"/>
    <w:rsid w:val="00AE139A"/>
    <w:rsid w:val="00AE22C8"/>
    <w:rsid w:val="00AE341F"/>
    <w:rsid w:val="00AE4CC9"/>
    <w:rsid w:val="00AF16F2"/>
    <w:rsid w:val="00AF4334"/>
    <w:rsid w:val="00AF4C6D"/>
    <w:rsid w:val="00AF7B87"/>
    <w:rsid w:val="00B02373"/>
    <w:rsid w:val="00B03148"/>
    <w:rsid w:val="00B046CC"/>
    <w:rsid w:val="00B05160"/>
    <w:rsid w:val="00B07D69"/>
    <w:rsid w:val="00B11BDA"/>
    <w:rsid w:val="00B147C5"/>
    <w:rsid w:val="00B21760"/>
    <w:rsid w:val="00B2274C"/>
    <w:rsid w:val="00B278CE"/>
    <w:rsid w:val="00B32E30"/>
    <w:rsid w:val="00B33F2E"/>
    <w:rsid w:val="00B34A63"/>
    <w:rsid w:val="00B35FB4"/>
    <w:rsid w:val="00B42FB4"/>
    <w:rsid w:val="00B43B02"/>
    <w:rsid w:val="00B44AE2"/>
    <w:rsid w:val="00B4537E"/>
    <w:rsid w:val="00B46310"/>
    <w:rsid w:val="00B47F92"/>
    <w:rsid w:val="00B50011"/>
    <w:rsid w:val="00B520AA"/>
    <w:rsid w:val="00B52988"/>
    <w:rsid w:val="00B53A39"/>
    <w:rsid w:val="00B622B8"/>
    <w:rsid w:val="00B70FB5"/>
    <w:rsid w:val="00B713EA"/>
    <w:rsid w:val="00B7302A"/>
    <w:rsid w:val="00B752DF"/>
    <w:rsid w:val="00B83787"/>
    <w:rsid w:val="00B84466"/>
    <w:rsid w:val="00B86272"/>
    <w:rsid w:val="00B908E2"/>
    <w:rsid w:val="00B90A08"/>
    <w:rsid w:val="00B9107C"/>
    <w:rsid w:val="00B92424"/>
    <w:rsid w:val="00B9282A"/>
    <w:rsid w:val="00BA08EB"/>
    <w:rsid w:val="00BB167A"/>
    <w:rsid w:val="00BB439D"/>
    <w:rsid w:val="00BB75DA"/>
    <w:rsid w:val="00BC0D5E"/>
    <w:rsid w:val="00BC13B2"/>
    <w:rsid w:val="00BC4ED4"/>
    <w:rsid w:val="00BC7280"/>
    <w:rsid w:val="00BE42DF"/>
    <w:rsid w:val="00BE6AB4"/>
    <w:rsid w:val="00BE6E72"/>
    <w:rsid w:val="00BF083B"/>
    <w:rsid w:val="00BF18B5"/>
    <w:rsid w:val="00BF1FD6"/>
    <w:rsid w:val="00BF343F"/>
    <w:rsid w:val="00BF59D3"/>
    <w:rsid w:val="00BF6E80"/>
    <w:rsid w:val="00BF6F49"/>
    <w:rsid w:val="00C000FF"/>
    <w:rsid w:val="00C0078C"/>
    <w:rsid w:val="00C02CB7"/>
    <w:rsid w:val="00C03C57"/>
    <w:rsid w:val="00C05670"/>
    <w:rsid w:val="00C060C7"/>
    <w:rsid w:val="00C0613D"/>
    <w:rsid w:val="00C127EC"/>
    <w:rsid w:val="00C13261"/>
    <w:rsid w:val="00C14451"/>
    <w:rsid w:val="00C1452A"/>
    <w:rsid w:val="00C172CF"/>
    <w:rsid w:val="00C173C0"/>
    <w:rsid w:val="00C20D24"/>
    <w:rsid w:val="00C245BF"/>
    <w:rsid w:val="00C3148A"/>
    <w:rsid w:val="00C359A5"/>
    <w:rsid w:val="00C36040"/>
    <w:rsid w:val="00C3683B"/>
    <w:rsid w:val="00C41686"/>
    <w:rsid w:val="00C43F6D"/>
    <w:rsid w:val="00C46C6D"/>
    <w:rsid w:val="00C50FFE"/>
    <w:rsid w:val="00C5276C"/>
    <w:rsid w:val="00C535FF"/>
    <w:rsid w:val="00C53D59"/>
    <w:rsid w:val="00C54D85"/>
    <w:rsid w:val="00C60883"/>
    <w:rsid w:val="00C6303C"/>
    <w:rsid w:val="00C635B7"/>
    <w:rsid w:val="00C6433E"/>
    <w:rsid w:val="00C6611F"/>
    <w:rsid w:val="00C70D58"/>
    <w:rsid w:val="00C712F2"/>
    <w:rsid w:val="00C71DD0"/>
    <w:rsid w:val="00C74702"/>
    <w:rsid w:val="00C77953"/>
    <w:rsid w:val="00C80263"/>
    <w:rsid w:val="00C83081"/>
    <w:rsid w:val="00C83161"/>
    <w:rsid w:val="00C83585"/>
    <w:rsid w:val="00C875FA"/>
    <w:rsid w:val="00C93F1B"/>
    <w:rsid w:val="00C96399"/>
    <w:rsid w:val="00CA303F"/>
    <w:rsid w:val="00CA481E"/>
    <w:rsid w:val="00CA62DE"/>
    <w:rsid w:val="00CB4384"/>
    <w:rsid w:val="00CC2E28"/>
    <w:rsid w:val="00CC30B2"/>
    <w:rsid w:val="00CC3DC0"/>
    <w:rsid w:val="00CC7584"/>
    <w:rsid w:val="00CC7BDE"/>
    <w:rsid w:val="00CD1D2C"/>
    <w:rsid w:val="00CD41F0"/>
    <w:rsid w:val="00CE2013"/>
    <w:rsid w:val="00CE28D0"/>
    <w:rsid w:val="00CE317A"/>
    <w:rsid w:val="00CE6C5F"/>
    <w:rsid w:val="00CE75B5"/>
    <w:rsid w:val="00CE7EFA"/>
    <w:rsid w:val="00CF2BC3"/>
    <w:rsid w:val="00CF47A4"/>
    <w:rsid w:val="00CF55E0"/>
    <w:rsid w:val="00CF61E7"/>
    <w:rsid w:val="00D06135"/>
    <w:rsid w:val="00D1330A"/>
    <w:rsid w:val="00D1353D"/>
    <w:rsid w:val="00D148FD"/>
    <w:rsid w:val="00D16250"/>
    <w:rsid w:val="00D17339"/>
    <w:rsid w:val="00D17B43"/>
    <w:rsid w:val="00D20613"/>
    <w:rsid w:val="00D26402"/>
    <w:rsid w:val="00D27776"/>
    <w:rsid w:val="00D302C9"/>
    <w:rsid w:val="00D30E1A"/>
    <w:rsid w:val="00D37BF4"/>
    <w:rsid w:val="00D43496"/>
    <w:rsid w:val="00D449C7"/>
    <w:rsid w:val="00D45995"/>
    <w:rsid w:val="00D46556"/>
    <w:rsid w:val="00D5021C"/>
    <w:rsid w:val="00D527F8"/>
    <w:rsid w:val="00D57E44"/>
    <w:rsid w:val="00D6140B"/>
    <w:rsid w:val="00D65B39"/>
    <w:rsid w:val="00D66151"/>
    <w:rsid w:val="00D70A7E"/>
    <w:rsid w:val="00D72CF7"/>
    <w:rsid w:val="00D90599"/>
    <w:rsid w:val="00D906E3"/>
    <w:rsid w:val="00D90B56"/>
    <w:rsid w:val="00D90E7D"/>
    <w:rsid w:val="00D91209"/>
    <w:rsid w:val="00D91417"/>
    <w:rsid w:val="00DA2B92"/>
    <w:rsid w:val="00DA3548"/>
    <w:rsid w:val="00DB1001"/>
    <w:rsid w:val="00DB36A8"/>
    <w:rsid w:val="00DB71CA"/>
    <w:rsid w:val="00DB73C5"/>
    <w:rsid w:val="00DC27D0"/>
    <w:rsid w:val="00DC4793"/>
    <w:rsid w:val="00DC4A7B"/>
    <w:rsid w:val="00DD1089"/>
    <w:rsid w:val="00DD4CD0"/>
    <w:rsid w:val="00DD7A67"/>
    <w:rsid w:val="00DD7E64"/>
    <w:rsid w:val="00DE0A8A"/>
    <w:rsid w:val="00DE1A57"/>
    <w:rsid w:val="00DE1C14"/>
    <w:rsid w:val="00DE1C2A"/>
    <w:rsid w:val="00DE5C33"/>
    <w:rsid w:val="00DF1169"/>
    <w:rsid w:val="00DF19D5"/>
    <w:rsid w:val="00DF29EE"/>
    <w:rsid w:val="00DF36D9"/>
    <w:rsid w:val="00DF532F"/>
    <w:rsid w:val="00DF7B62"/>
    <w:rsid w:val="00E03E05"/>
    <w:rsid w:val="00E06424"/>
    <w:rsid w:val="00E1307F"/>
    <w:rsid w:val="00E15EEA"/>
    <w:rsid w:val="00E201EF"/>
    <w:rsid w:val="00E23F65"/>
    <w:rsid w:val="00E24A57"/>
    <w:rsid w:val="00E26493"/>
    <w:rsid w:val="00E27A04"/>
    <w:rsid w:val="00E33247"/>
    <w:rsid w:val="00E352B1"/>
    <w:rsid w:val="00E35848"/>
    <w:rsid w:val="00E36C9E"/>
    <w:rsid w:val="00E40F31"/>
    <w:rsid w:val="00E432DF"/>
    <w:rsid w:val="00E52AE2"/>
    <w:rsid w:val="00E5531B"/>
    <w:rsid w:val="00E62944"/>
    <w:rsid w:val="00E6663F"/>
    <w:rsid w:val="00E66FA9"/>
    <w:rsid w:val="00E70396"/>
    <w:rsid w:val="00E7124A"/>
    <w:rsid w:val="00E72D24"/>
    <w:rsid w:val="00E7729D"/>
    <w:rsid w:val="00E82AFC"/>
    <w:rsid w:val="00E85252"/>
    <w:rsid w:val="00E858C4"/>
    <w:rsid w:val="00E859BC"/>
    <w:rsid w:val="00E932B6"/>
    <w:rsid w:val="00E939D8"/>
    <w:rsid w:val="00EA08E4"/>
    <w:rsid w:val="00EA39C1"/>
    <w:rsid w:val="00EA3BE5"/>
    <w:rsid w:val="00EA4ADB"/>
    <w:rsid w:val="00EA6C9C"/>
    <w:rsid w:val="00EB012E"/>
    <w:rsid w:val="00EB544A"/>
    <w:rsid w:val="00EB5D21"/>
    <w:rsid w:val="00EC06A1"/>
    <w:rsid w:val="00EC3530"/>
    <w:rsid w:val="00EC7F95"/>
    <w:rsid w:val="00ED08E2"/>
    <w:rsid w:val="00ED51B7"/>
    <w:rsid w:val="00ED7272"/>
    <w:rsid w:val="00EE6374"/>
    <w:rsid w:val="00EF0F46"/>
    <w:rsid w:val="00EF4398"/>
    <w:rsid w:val="00EF5476"/>
    <w:rsid w:val="00EF7B5D"/>
    <w:rsid w:val="00F05B78"/>
    <w:rsid w:val="00F05D30"/>
    <w:rsid w:val="00F116C6"/>
    <w:rsid w:val="00F13D4A"/>
    <w:rsid w:val="00F2095E"/>
    <w:rsid w:val="00F2481B"/>
    <w:rsid w:val="00F277E6"/>
    <w:rsid w:val="00F31A8C"/>
    <w:rsid w:val="00F326FC"/>
    <w:rsid w:val="00F3564F"/>
    <w:rsid w:val="00F37D93"/>
    <w:rsid w:val="00F42633"/>
    <w:rsid w:val="00F431FB"/>
    <w:rsid w:val="00F52D09"/>
    <w:rsid w:val="00F53138"/>
    <w:rsid w:val="00F53226"/>
    <w:rsid w:val="00F53499"/>
    <w:rsid w:val="00F54F88"/>
    <w:rsid w:val="00F55577"/>
    <w:rsid w:val="00F561A4"/>
    <w:rsid w:val="00F61547"/>
    <w:rsid w:val="00F61986"/>
    <w:rsid w:val="00F67769"/>
    <w:rsid w:val="00F72FC2"/>
    <w:rsid w:val="00F74B65"/>
    <w:rsid w:val="00F75B70"/>
    <w:rsid w:val="00F80421"/>
    <w:rsid w:val="00F81C70"/>
    <w:rsid w:val="00F81E4E"/>
    <w:rsid w:val="00F82226"/>
    <w:rsid w:val="00F82994"/>
    <w:rsid w:val="00F8452E"/>
    <w:rsid w:val="00F857FB"/>
    <w:rsid w:val="00F911E3"/>
    <w:rsid w:val="00F9135F"/>
    <w:rsid w:val="00F91DDC"/>
    <w:rsid w:val="00F92E62"/>
    <w:rsid w:val="00F943D3"/>
    <w:rsid w:val="00F94FB0"/>
    <w:rsid w:val="00FA0BDF"/>
    <w:rsid w:val="00FA1E15"/>
    <w:rsid w:val="00FA2A51"/>
    <w:rsid w:val="00FA2E94"/>
    <w:rsid w:val="00FA352E"/>
    <w:rsid w:val="00FA7B53"/>
    <w:rsid w:val="00FB1029"/>
    <w:rsid w:val="00FC596C"/>
    <w:rsid w:val="00FC639C"/>
    <w:rsid w:val="00FC72F1"/>
    <w:rsid w:val="00FD1435"/>
    <w:rsid w:val="00FD531F"/>
    <w:rsid w:val="00FE4331"/>
    <w:rsid w:val="00FE79FB"/>
    <w:rsid w:val="00FF24AC"/>
    <w:rsid w:val="00FF3709"/>
    <w:rsid w:val="00FF57B1"/>
    <w:rsid w:val="00FF6B11"/>
    <w:rsid w:val="00FF725D"/>
    <w:rsid w:val="00FF7A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6732E"/>
    <w:rPr>
      <w:sz w:val="24"/>
      <w:szCs w:val="24"/>
      <w:lang w:val="es-ES" w:eastAsia="es-ES"/>
    </w:rPr>
  </w:style>
  <w:style w:type="paragraph" w:styleId="Ttulo1">
    <w:name w:val="heading 1"/>
    <w:basedOn w:val="Normal"/>
    <w:next w:val="Normal"/>
    <w:qFormat/>
    <w:rsid w:val="00740BD7"/>
    <w:pPr>
      <w:keepNext/>
      <w:jc w:val="both"/>
      <w:outlineLvl w:val="0"/>
    </w:pPr>
    <w:rPr>
      <w:rFonts w:ascii="Tahoma" w:hAnsi="Tahoma" w:cs="Tahoma"/>
      <w:b/>
      <w:bCs/>
    </w:rPr>
  </w:style>
  <w:style w:type="paragraph" w:styleId="Ttulo2">
    <w:name w:val="heading 2"/>
    <w:basedOn w:val="Normal"/>
    <w:next w:val="Normal"/>
    <w:qFormat/>
    <w:rsid w:val="00740BD7"/>
    <w:pPr>
      <w:keepNext/>
      <w:jc w:val="both"/>
      <w:outlineLvl w:val="1"/>
    </w:pPr>
    <w:rPr>
      <w:rFonts w:ascii="Tahoma" w:hAnsi="Tahoma" w:cs="Tahoma"/>
      <w:i/>
      <w:iCs/>
    </w:rPr>
  </w:style>
  <w:style w:type="paragraph" w:styleId="Ttulo3">
    <w:name w:val="heading 3"/>
    <w:basedOn w:val="Normal"/>
    <w:next w:val="Normal"/>
    <w:qFormat/>
    <w:rsid w:val="00740BD7"/>
    <w:pPr>
      <w:keepNext/>
      <w:jc w:val="center"/>
      <w:outlineLvl w:val="2"/>
    </w:pPr>
    <w:rPr>
      <w:rFonts w:ascii="Tahoma" w:hAnsi="Tahoma" w:cs="Tahoma"/>
      <w:b/>
      <w:bCs/>
      <w:sz w:val="22"/>
    </w:rPr>
  </w:style>
  <w:style w:type="paragraph" w:styleId="Ttulo4">
    <w:name w:val="heading 4"/>
    <w:basedOn w:val="Normal"/>
    <w:next w:val="Normal"/>
    <w:qFormat/>
    <w:rsid w:val="00740BD7"/>
    <w:pPr>
      <w:keepNext/>
      <w:jc w:val="center"/>
      <w:outlineLvl w:val="3"/>
    </w:pPr>
    <w:rPr>
      <w:rFonts w:ascii="Tahoma" w:hAnsi="Tahoma" w:cs="Tahoma"/>
      <w:b/>
      <w:bCs/>
    </w:rPr>
  </w:style>
  <w:style w:type="paragraph" w:styleId="Ttulo5">
    <w:name w:val="heading 5"/>
    <w:basedOn w:val="Normal"/>
    <w:next w:val="Normal"/>
    <w:qFormat/>
    <w:rsid w:val="00740BD7"/>
    <w:pPr>
      <w:keepNext/>
      <w:jc w:val="center"/>
      <w:outlineLvl w:val="4"/>
    </w:pPr>
    <w:rPr>
      <w:rFonts w:ascii="Tahoma" w:hAnsi="Tahoma" w:cs="Tahoma"/>
      <w:b/>
      <w:bCs/>
      <w:sz w:val="20"/>
    </w:rPr>
  </w:style>
  <w:style w:type="paragraph" w:styleId="Ttulo6">
    <w:name w:val="heading 6"/>
    <w:basedOn w:val="Normal"/>
    <w:next w:val="Normal"/>
    <w:qFormat/>
    <w:rsid w:val="00A865E0"/>
    <w:pPr>
      <w:spacing w:before="240" w:after="60"/>
      <w:outlineLvl w:val="5"/>
    </w:pPr>
    <w:rPr>
      <w:rFonts w:eastAsia="Times New Roman"/>
      <w:b/>
      <w:bCs/>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740BD7"/>
    <w:pPr>
      <w:jc w:val="both"/>
    </w:pPr>
    <w:rPr>
      <w:rFonts w:ascii="Tahoma" w:hAnsi="Tahoma" w:cs="Tahoma"/>
      <w:b/>
      <w:bCs/>
    </w:rPr>
  </w:style>
  <w:style w:type="paragraph" w:styleId="Textoindependiente2">
    <w:name w:val="Body Text 2"/>
    <w:basedOn w:val="Normal"/>
    <w:rsid w:val="00740BD7"/>
    <w:pPr>
      <w:jc w:val="both"/>
    </w:pPr>
    <w:rPr>
      <w:rFonts w:ascii="Tahoma" w:hAnsi="Tahoma" w:cs="Tahoma"/>
    </w:rPr>
  </w:style>
  <w:style w:type="paragraph" w:styleId="Textoindependiente3">
    <w:name w:val="Body Text 3"/>
    <w:basedOn w:val="Normal"/>
    <w:rsid w:val="00740BD7"/>
    <w:pPr>
      <w:jc w:val="center"/>
    </w:pPr>
    <w:rPr>
      <w:rFonts w:ascii="Tahoma" w:hAnsi="Tahoma" w:cs="Tahoma"/>
      <w:b/>
      <w:bCs/>
      <w:sz w:val="22"/>
    </w:rPr>
  </w:style>
  <w:style w:type="paragraph" w:styleId="Encabezado">
    <w:name w:val="header"/>
    <w:basedOn w:val="Normal"/>
    <w:rsid w:val="00740BD7"/>
    <w:pPr>
      <w:tabs>
        <w:tab w:val="center" w:pos="4320"/>
        <w:tab w:val="right" w:pos="8640"/>
      </w:tabs>
    </w:pPr>
  </w:style>
  <w:style w:type="character" w:styleId="Nmerodepgina">
    <w:name w:val="page number"/>
    <w:basedOn w:val="Fuentedeprrafopredeter"/>
    <w:rsid w:val="00740BD7"/>
  </w:style>
  <w:style w:type="paragraph" w:styleId="Piedepgina">
    <w:name w:val="footer"/>
    <w:basedOn w:val="Normal"/>
    <w:rsid w:val="00740BD7"/>
    <w:pPr>
      <w:tabs>
        <w:tab w:val="center" w:pos="4320"/>
        <w:tab w:val="right" w:pos="8640"/>
      </w:tabs>
    </w:pPr>
  </w:style>
  <w:style w:type="paragraph" w:styleId="Sangradetextonormal">
    <w:name w:val="Body Text Indent"/>
    <w:basedOn w:val="Normal"/>
    <w:rsid w:val="00740BD7"/>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link w:val="TtuloCar"/>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3B68F9"/>
    <w:rPr>
      <w:rFonts w:ascii="AvantGarde" w:eastAsia="Times New Roman" w:hAnsi="AvantGarde"/>
      <w:b/>
      <w:sz w:val="20"/>
      <w:szCs w:val="20"/>
      <w:lang w:val="es-MX" w:eastAsia="en-US"/>
    </w:rPr>
  </w:style>
  <w:style w:type="character" w:customStyle="1" w:styleId="TtuloCar">
    <w:name w:val="Título Car"/>
    <w:basedOn w:val="Fuentedeprrafopredeter"/>
    <w:link w:val="Ttulo"/>
    <w:rsid w:val="00D20613"/>
    <w:rPr>
      <w:rFonts w:ascii="Tahoma" w:eastAsia="Times New Roman" w:hAnsi="Tahoma"/>
      <w:sz w:val="36"/>
      <w:lang w:val="es-ES_tradnl"/>
    </w:rPr>
  </w:style>
  <w:style w:type="paragraph" w:customStyle="1" w:styleId="3">
    <w:name w:val="3"/>
    <w:basedOn w:val="Normal"/>
    <w:rsid w:val="003842D7"/>
    <w:pPr>
      <w:ind w:left="1440" w:hanging="288"/>
      <w:jc w:val="both"/>
    </w:pPr>
    <w:rPr>
      <w:rFonts w:ascii="AvantGarde" w:eastAsia="Times New Roman" w:hAnsi="AvantGarde"/>
      <w:sz w:val="20"/>
      <w:szCs w:val="20"/>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2E424-7EC8-4D9A-BB7E-90D13D675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6</Pages>
  <Words>1388</Words>
  <Characters>7577</Characters>
  <Application>Microsoft Office Word</Application>
  <DocSecurity>0</DocSecurity>
  <Lines>63</Lines>
  <Paragraphs>17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8948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Lic. Blanca López Luna</dc:creator>
  <cp:lastModifiedBy>compras</cp:lastModifiedBy>
  <cp:revision>101</cp:revision>
  <cp:lastPrinted>2011-03-17T20:48:00Z</cp:lastPrinted>
  <dcterms:created xsi:type="dcterms:W3CDTF">2010-12-02T19:39:00Z</dcterms:created>
  <dcterms:modified xsi:type="dcterms:W3CDTF">2011-03-17T20:49:00Z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-305349941</vt:i4>
  </property>
</Properties>
</file>